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3C52" w:rsidRPr="00A60484" w:rsidRDefault="005D3C52" w:rsidP="00525B97">
      <w:pPr>
        <w:pStyle w:val="Default"/>
        <w:ind w:left="5103"/>
        <w:rPr>
          <w:rFonts w:ascii="Times New Roman" w:hAnsi="Times New Roman" w:cs="Times New Roman"/>
          <w:color w:val="auto"/>
          <w:sz w:val="22"/>
          <w:szCs w:val="22"/>
        </w:rPr>
      </w:pPr>
      <w:r w:rsidRPr="00A60484">
        <w:rPr>
          <w:rFonts w:ascii="Times New Roman" w:hAnsi="Times New Roman" w:cs="Times New Roman"/>
          <w:color w:val="auto"/>
          <w:sz w:val="22"/>
          <w:szCs w:val="22"/>
        </w:rPr>
        <w:t xml:space="preserve">APSTIPRINĀTS </w:t>
      </w:r>
    </w:p>
    <w:p w:rsidR="00FE1DFF" w:rsidRPr="00A60484" w:rsidRDefault="005D3C52" w:rsidP="00525B97">
      <w:pPr>
        <w:pStyle w:val="Default"/>
        <w:ind w:left="5103"/>
        <w:rPr>
          <w:rFonts w:ascii="Times New Roman" w:hAnsi="Times New Roman" w:cs="Times New Roman"/>
          <w:color w:val="auto"/>
          <w:sz w:val="22"/>
          <w:szCs w:val="22"/>
        </w:rPr>
      </w:pPr>
      <w:r w:rsidRPr="00A60484">
        <w:rPr>
          <w:rFonts w:ascii="Times New Roman" w:hAnsi="Times New Roman" w:cs="Times New Roman"/>
          <w:color w:val="auto"/>
          <w:sz w:val="22"/>
          <w:szCs w:val="22"/>
        </w:rPr>
        <w:t xml:space="preserve">ar </w:t>
      </w:r>
      <w:r w:rsidR="00FE1DFF" w:rsidRPr="00A60484">
        <w:rPr>
          <w:rFonts w:ascii="Times New Roman" w:hAnsi="Times New Roman" w:cs="Times New Roman"/>
          <w:color w:val="auto"/>
          <w:sz w:val="22"/>
          <w:szCs w:val="22"/>
        </w:rPr>
        <w:t>PIKC "</w:t>
      </w:r>
      <w:r w:rsidR="00601B05" w:rsidRPr="00A60484">
        <w:rPr>
          <w:rFonts w:ascii="Times New Roman" w:hAnsi="Times New Roman" w:cs="Times New Roman"/>
          <w:color w:val="auto"/>
          <w:sz w:val="22"/>
          <w:szCs w:val="22"/>
        </w:rPr>
        <w:t xml:space="preserve">Daugavpils </w:t>
      </w:r>
      <w:r w:rsidR="00FE1DFF" w:rsidRPr="00A60484">
        <w:rPr>
          <w:rFonts w:ascii="Times New Roman" w:hAnsi="Times New Roman" w:cs="Times New Roman"/>
          <w:color w:val="auto"/>
          <w:sz w:val="22"/>
          <w:szCs w:val="22"/>
        </w:rPr>
        <w:t>tehnikums"</w:t>
      </w:r>
    </w:p>
    <w:p w:rsidR="005D3C52" w:rsidRPr="00A60484" w:rsidRDefault="005D3C52" w:rsidP="00525B97">
      <w:pPr>
        <w:pStyle w:val="Default"/>
        <w:ind w:left="5103"/>
        <w:rPr>
          <w:rFonts w:ascii="Times New Roman" w:hAnsi="Times New Roman" w:cs="Times New Roman"/>
          <w:color w:val="auto"/>
          <w:sz w:val="22"/>
          <w:szCs w:val="22"/>
        </w:rPr>
      </w:pPr>
      <w:r w:rsidRPr="00A60484">
        <w:rPr>
          <w:rFonts w:ascii="Times New Roman" w:hAnsi="Times New Roman" w:cs="Times New Roman"/>
          <w:color w:val="auto"/>
          <w:sz w:val="22"/>
          <w:szCs w:val="22"/>
        </w:rPr>
        <w:t xml:space="preserve">Iepirkuma komisijas </w:t>
      </w:r>
    </w:p>
    <w:p w:rsidR="005D3C52" w:rsidRPr="00A60484" w:rsidRDefault="005D3C52" w:rsidP="00525B97">
      <w:pPr>
        <w:pStyle w:val="Default"/>
        <w:ind w:left="5103"/>
        <w:rPr>
          <w:rFonts w:ascii="Times New Roman" w:hAnsi="Times New Roman" w:cs="Times New Roman"/>
          <w:color w:val="auto"/>
          <w:sz w:val="22"/>
          <w:szCs w:val="22"/>
        </w:rPr>
      </w:pPr>
      <w:r w:rsidRPr="00A60484">
        <w:rPr>
          <w:rFonts w:ascii="Times New Roman" w:hAnsi="Times New Roman" w:cs="Times New Roman"/>
          <w:color w:val="auto"/>
          <w:sz w:val="22"/>
          <w:szCs w:val="22"/>
        </w:rPr>
        <w:t>20</w:t>
      </w:r>
      <w:r w:rsidR="00F55D61">
        <w:rPr>
          <w:rFonts w:ascii="Times New Roman" w:hAnsi="Times New Roman" w:cs="Times New Roman"/>
          <w:color w:val="auto"/>
          <w:sz w:val="22"/>
          <w:szCs w:val="22"/>
        </w:rPr>
        <w:t>21</w:t>
      </w:r>
      <w:r w:rsidRPr="00A60484">
        <w:rPr>
          <w:rFonts w:ascii="Times New Roman" w:hAnsi="Times New Roman" w:cs="Times New Roman"/>
          <w:color w:val="auto"/>
          <w:sz w:val="22"/>
          <w:szCs w:val="22"/>
        </w:rPr>
        <w:t>.</w:t>
      </w:r>
      <w:r w:rsidR="00BE5133" w:rsidRPr="00A60484">
        <w:rPr>
          <w:rFonts w:ascii="Times New Roman" w:hAnsi="Times New Roman" w:cs="Times New Roman"/>
          <w:color w:val="auto"/>
          <w:sz w:val="22"/>
          <w:szCs w:val="22"/>
        </w:rPr>
        <w:t xml:space="preserve"> </w:t>
      </w:r>
      <w:r w:rsidRPr="00A60484">
        <w:rPr>
          <w:rFonts w:ascii="Times New Roman" w:hAnsi="Times New Roman" w:cs="Times New Roman"/>
          <w:color w:val="auto"/>
          <w:sz w:val="22"/>
          <w:szCs w:val="22"/>
        </w:rPr>
        <w:t xml:space="preserve">gada </w:t>
      </w:r>
      <w:r w:rsidR="004045D9">
        <w:rPr>
          <w:rFonts w:ascii="Times New Roman" w:hAnsi="Times New Roman" w:cs="Times New Roman"/>
          <w:color w:val="auto"/>
          <w:sz w:val="22"/>
          <w:szCs w:val="22"/>
        </w:rPr>
        <w:t>1</w:t>
      </w:r>
      <w:r w:rsidR="00F55D61">
        <w:rPr>
          <w:rFonts w:ascii="Times New Roman" w:hAnsi="Times New Roman" w:cs="Times New Roman"/>
          <w:color w:val="auto"/>
          <w:sz w:val="22"/>
          <w:szCs w:val="22"/>
        </w:rPr>
        <w:t>6</w:t>
      </w:r>
      <w:r w:rsidR="00BB01D1" w:rsidRPr="00A60484">
        <w:rPr>
          <w:rFonts w:ascii="Times New Roman" w:hAnsi="Times New Roman" w:cs="Times New Roman"/>
          <w:color w:val="auto"/>
          <w:sz w:val="22"/>
          <w:szCs w:val="22"/>
        </w:rPr>
        <w:t>.</w:t>
      </w:r>
      <w:r w:rsidR="00F55D61">
        <w:rPr>
          <w:rFonts w:ascii="Times New Roman" w:hAnsi="Times New Roman" w:cs="Times New Roman"/>
          <w:color w:val="auto"/>
          <w:sz w:val="22"/>
          <w:szCs w:val="22"/>
        </w:rPr>
        <w:t>augusta</w:t>
      </w:r>
      <w:r w:rsidR="00FE1DFF" w:rsidRPr="00A60484">
        <w:rPr>
          <w:rFonts w:ascii="Times New Roman" w:hAnsi="Times New Roman" w:cs="Times New Roman"/>
          <w:color w:val="auto"/>
          <w:sz w:val="22"/>
          <w:szCs w:val="22"/>
        </w:rPr>
        <w:t xml:space="preserve"> </w:t>
      </w:r>
      <w:r w:rsidR="00601B05" w:rsidRPr="00A60484">
        <w:rPr>
          <w:rFonts w:ascii="Times New Roman" w:hAnsi="Times New Roman" w:cs="Times New Roman"/>
          <w:color w:val="auto"/>
          <w:sz w:val="22"/>
          <w:szCs w:val="22"/>
        </w:rPr>
        <w:t>sēdes lēmumu</w:t>
      </w:r>
    </w:p>
    <w:p w:rsidR="005D3C52" w:rsidRPr="00A60484" w:rsidRDefault="005254D2" w:rsidP="00525B97">
      <w:pPr>
        <w:pStyle w:val="Default"/>
        <w:ind w:left="5103"/>
        <w:rPr>
          <w:rFonts w:ascii="Times New Roman" w:hAnsi="Times New Roman" w:cs="Times New Roman"/>
          <w:color w:val="auto"/>
          <w:sz w:val="22"/>
          <w:szCs w:val="22"/>
        </w:rPr>
      </w:pPr>
      <w:r>
        <w:rPr>
          <w:rFonts w:ascii="Times New Roman" w:hAnsi="Times New Roman" w:cs="Times New Roman"/>
          <w:color w:val="auto"/>
          <w:sz w:val="22"/>
          <w:szCs w:val="22"/>
        </w:rPr>
        <w:t>Komisijas sēdes protokols Nr.1.</w:t>
      </w:r>
      <w:r w:rsidR="00601B05" w:rsidRPr="00A60484">
        <w:rPr>
          <w:rFonts w:ascii="Times New Roman" w:hAnsi="Times New Roman" w:cs="Times New Roman"/>
          <w:color w:val="auto"/>
          <w:sz w:val="22"/>
          <w:szCs w:val="22"/>
        </w:rPr>
        <w:t>2</w:t>
      </w:r>
      <w:r w:rsidR="00360D39" w:rsidRPr="00A60484">
        <w:rPr>
          <w:rFonts w:ascii="Times New Roman" w:hAnsi="Times New Roman" w:cs="Times New Roman"/>
          <w:color w:val="auto"/>
          <w:sz w:val="22"/>
          <w:szCs w:val="22"/>
        </w:rPr>
        <w:t>6</w:t>
      </w:r>
      <w:r w:rsidR="00601B05" w:rsidRPr="00A60484">
        <w:rPr>
          <w:rFonts w:ascii="Times New Roman" w:hAnsi="Times New Roman" w:cs="Times New Roman"/>
          <w:color w:val="auto"/>
          <w:sz w:val="22"/>
          <w:szCs w:val="22"/>
        </w:rPr>
        <w:t>/</w:t>
      </w:r>
      <w:r w:rsidR="001375CA">
        <w:rPr>
          <w:rFonts w:ascii="Times New Roman" w:hAnsi="Times New Roman" w:cs="Times New Roman"/>
          <w:color w:val="auto"/>
          <w:sz w:val="22"/>
          <w:szCs w:val="22"/>
        </w:rPr>
        <w:t>9</w:t>
      </w:r>
      <w:r w:rsidR="00601B05" w:rsidRPr="00A60484">
        <w:rPr>
          <w:rFonts w:ascii="Times New Roman" w:hAnsi="Times New Roman" w:cs="Times New Roman"/>
          <w:color w:val="auto"/>
          <w:sz w:val="22"/>
          <w:szCs w:val="22"/>
        </w:rPr>
        <w:t>/1</w:t>
      </w:r>
    </w:p>
    <w:p w:rsidR="005D3C52" w:rsidRPr="00A60484" w:rsidRDefault="005D3C52" w:rsidP="00525B97">
      <w:pPr>
        <w:pStyle w:val="Default"/>
        <w:rPr>
          <w:rFonts w:ascii="Times New Roman" w:hAnsi="Times New Roman" w:cs="Times New Roman"/>
          <w:b/>
          <w:bCs/>
          <w:color w:val="auto"/>
          <w:sz w:val="22"/>
          <w:szCs w:val="22"/>
        </w:rPr>
      </w:pPr>
    </w:p>
    <w:p w:rsidR="001C601F" w:rsidRPr="00A60484" w:rsidRDefault="001C601F" w:rsidP="00525B97">
      <w:pPr>
        <w:pStyle w:val="Default"/>
        <w:rPr>
          <w:rFonts w:ascii="Times New Roman" w:hAnsi="Times New Roman" w:cs="Times New Roman"/>
          <w:b/>
          <w:bCs/>
          <w:color w:val="auto"/>
          <w:sz w:val="22"/>
          <w:szCs w:val="22"/>
        </w:rPr>
      </w:pPr>
    </w:p>
    <w:p w:rsidR="005D3C52" w:rsidRPr="00A60484" w:rsidRDefault="00952D46" w:rsidP="00525B97">
      <w:pPr>
        <w:pStyle w:val="Default"/>
        <w:jc w:val="center"/>
        <w:rPr>
          <w:rFonts w:ascii="Times New Roman" w:hAnsi="Times New Roman" w:cs="Times New Roman"/>
          <w:b/>
          <w:bCs/>
          <w:color w:val="auto"/>
          <w:sz w:val="22"/>
          <w:szCs w:val="22"/>
        </w:rPr>
      </w:pPr>
      <w:r w:rsidRPr="00A60484">
        <w:rPr>
          <w:rFonts w:ascii="Times New Roman" w:hAnsi="Times New Roman" w:cs="Times New Roman"/>
          <w:b/>
          <w:bCs/>
          <w:color w:val="auto"/>
          <w:sz w:val="22"/>
          <w:szCs w:val="22"/>
        </w:rPr>
        <w:t>NOLIKUMS</w:t>
      </w:r>
    </w:p>
    <w:p w:rsidR="005D3C52" w:rsidRPr="00A60484" w:rsidRDefault="000A6FF7" w:rsidP="00525B97">
      <w:pPr>
        <w:pStyle w:val="Default"/>
        <w:jc w:val="center"/>
        <w:rPr>
          <w:rFonts w:ascii="Times New Roman" w:hAnsi="Times New Roman" w:cs="Times New Roman"/>
          <w:b/>
          <w:bCs/>
          <w:color w:val="auto"/>
          <w:sz w:val="22"/>
          <w:szCs w:val="22"/>
        </w:rPr>
      </w:pPr>
      <w:r w:rsidRPr="00A60484">
        <w:rPr>
          <w:rFonts w:ascii="Times New Roman" w:hAnsi="Times New Roman" w:cs="Times New Roman"/>
          <w:b/>
          <w:bCs/>
          <w:color w:val="auto"/>
          <w:sz w:val="22"/>
          <w:szCs w:val="22"/>
        </w:rPr>
        <w:t>"</w:t>
      </w:r>
      <w:r w:rsidR="00952D46" w:rsidRPr="00A60484">
        <w:rPr>
          <w:rFonts w:ascii="Times New Roman" w:hAnsi="Times New Roman" w:cs="Times New Roman"/>
          <w:b/>
          <w:bCs/>
          <w:color w:val="auto"/>
          <w:sz w:val="22"/>
          <w:szCs w:val="22"/>
        </w:rPr>
        <w:t>Degvielas iegāde</w:t>
      </w:r>
      <w:r w:rsidRPr="00A60484">
        <w:rPr>
          <w:rFonts w:ascii="Times New Roman" w:hAnsi="Times New Roman" w:cs="Times New Roman"/>
          <w:b/>
          <w:bCs/>
          <w:color w:val="auto"/>
          <w:sz w:val="22"/>
          <w:szCs w:val="22"/>
        </w:rPr>
        <w:t>"</w:t>
      </w:r>
    </w:p>
    <w:p w:rsidR="005D3C52" w:rsidRPr="00A60484" w:rsidRDefault="001375CA" w:rsidP="00525B97">
      <w:pPr>
        <w:pStyle w:val="Default"/>
        <w:ind w:left="720" w:hanging="720"/>
        <w:jc w:val="center"/>
        <w:rPr>
          <w:rFonts w:ascii="Times New Roman" w:hAnsi="Times New Roman" w:cs="Times New Roman"/>
          <w:color w:val="auto"/>
          <w:sz w:val="22"/>
          <w:szCs w:val="22"/>
        </w:rPr>
      </w:pPr>
      <w:r>
        <w:rPr>
          <w:rFonts w:ascii="Times New Roman" w:hAnsi="Times New Roman" w:cs="Times New Roman"/>
          <w:b/>
          <w:bCs/>
          <w:color w:val="auto"/>
          <w:sz w:val="22"/>
          <w:szCs w:val="22"/>
        </w:rPr>
        <w:t>PIKC DT 2021</w:t>
      </w:r>
      <w:r w:rsidR="00952D46" w:rsidRPr="00A60484">
        <w:rPr>
          <w:rFonts w:ascii="Times New Roman" w:hAnsi="Times New Roman" w:cs="Times New Roman"/>
          <w:b/>
          <w:bCs/>
          <w:color w:val="auto"/>
          <w:sz w:val="22"/>
          <w:szCs w:val="22"/>
        </w:rPr>
        <w:t>/</w:t>
      </w:r>
      <w:r>
        <w:rPr>
          <w:rFonts w:ascii="Times New Roman" w:hAnsi="Times New Roman" w:cs="Times New Roman"/>
          <w:b/>
          <w:bCs/>
          <w:color w:val="auto"/>
          <w:sz w:val="22"/>
          <w:szCs w:val="22"/>
        </w:rPr>
        <w:t>9</w:t>
      </w:r>
    </w:p>
    <w:p w:rsidR="005D3C52" w:rsidRPr="00A60484" w:rsidRDefault="005D3C52" w:rsidP="00525B97">
      <w:pPr>
        <w:pStyle w:val="Default"/>
        <w:rPr>
          <w:rFonts w:ascii="Times New Roman" w:hAnsi="Times New Roman" w:cs="Times New Roman"/>
          <w:b/>
          <w:bCs/>
          <w:color w:val="auto"/>
          <w:sz w:val="22"/>
          <w:szCs w:val="22"/>
        </w:rPr>
      </w:pPr>
    </w:p>
    <w:p w:rsidR="005D3C52" w:rsidRPr="00A60484" w:rsidRDefault="005D3C52" w:rsidP="00525B97">
      <w:pPr>
        <w:pStyle w:val="Default"/>
        <w:numPr>
          <w:ilvl w:val="0"/>
          <w:numId w:val="1"/>
        </w:numPr>
        <w:jc w:val="both"/>
        <w:rPr>
          <w:rFonts w:ascii="Times New Roman" w:hAnsi="Times New Roman" w:cs="Times New Roman"/>
          <w:b/>
          <w:color w:val="auto"/>
          <w:sz w:val="22"/>
          <w:szCs w:val="22"/>
        </w:rPr>
      </w:pPr>
      <w:r w:rsidRPr="00A60484">
        <w:rPr>
          <w:rFonts w:ascii="Times New Roman" w:hAnsi="Times New Roman" w:cs="Times New Roman"/>
          <w:b/>
          <w:bCs/>
          <w:color w:val="auto"/>
          <w:sz w:val="22"/>
          <w:szCs w:val="22"/>
        </w:rPr>
        <w:t>Iepirkuma identifikācijas numurs un informācija par Pasūtītāju</w:t>
      </w:r>
      <w:r w:rsidR="00C275EB" w:rsidRPr="00A60484">
        <w:rPr>
          <w:rFonts w:ascii="Times New Roman" w:hAnsi="Times New Roman" w:cs="Times New Roman"/>
          <w:b/>
          <w:bCs/>
          <w:color w:val="auto"/>
          <w:sz w:val="22"/>
          <w:szCs w:val="22"/>
        </w:rPr>
        <w:t>:</w:t>
      </w:r>
    </w:p>
    <w:p w:rsidR="00952D46" w:rsidRPr="00A60484" w:rsidRDefault="00952D46" w:rsidP="00525B97">
      <w:pPr>
        <w:pStyle w:val="Default"/>
        <w:numPr>
          <w:ilvl w:val="1"/>
          <w:numId w:val="1"/>
        </w:numPr>
        <w:jc w:val="both"/>
        <w:rPr>
          <w:rFonts w:ascii="Times New Roman" w:hAnsi="Times New Roman" w:cs="Times New Roman"/>
          <w:color w:val="auto"/>
          <w:sz w:val="22"/>
          <w:szCs w:val="22"/>
        </w:rPr>
      </w:pPr>
      <w:r w:rsidRPr="00A60484">
        <w:rPr>
          <w:rFonts w:ascii="Times New Roman" w:hAnsi="Times New Roman" w:cs="Times New Roman"/>
          <w:color w:val="auto"/>
          <w:sz w:val="22"/>
          <w:szCs w:val="22"/>
        </w:rPr>
        <w:t>Iepirkuma identifikācijas numurs – PIKC DT 20</w:t>
      </w:r>
      <w:r w:rsidR="001375CA">
        <w:rPr>
          <w:rFonts w:ascii="Times New Roman" w:hAnsi="Times New Roman" w:cs="Times New Roman"/>
          <w:color w:val="auto"/>
          <w:sz w:val="22"/>
          <w:szCs w:val="22"/>
        </w:rPr>
        <w:t>21</w:t>
      </w:r>
      <w:r w:rsidRPr="00A60484">
        <w:rPr>
          <w:rFonts w:ascii="Times New Roman" w:hAnsi="Times New Roman" w:cs="Times New Roman"/>
          <w:color w:val="auto"/>
          <w:sz w:val="22"/>
          <w:szCs w:val="22"/>
        </w:rPr>
        <w:t>/</w:t>
      </w:r>
      <w:r w:rsidR="001375CA">
        <w:rPr>
          <w:rFonts w:ascii="Times New Roman" w:hAnsi="Times New Roman" w:cs="Times New Roman"/>
          <w:color w:val="auto"/>
          <w:sz w:val="22"/>
          <w:szCs w:val="22"/>
        </w:rPr>
        <w:t>9</w:t>
      </w:r>
    </w:p>
    <w:p w:rsidR="00952D46" w:rsidRPr="00A60484" w:rsidRDefault="00952D46" w:rsidP="00525B97">
      <w:pPr>
        <w:pStyle w:val="Default"/>
        <w:numPr>
          <w:ilvl w:val="1"/>
          <w:numId w:val="1"/>
        </w:numPr>
        <w:jc w:val="both"/>
        <w:rPr>
          <w:rFonts w:ascii="Times New Roman" w:hAnsi="Times New Roman" w:cs="Times New Roman"/>
          <w:color w:val="auto"/>
          <w:sz w:val="22"/>
          <w:szCs w:val="22"/>
        </w:rPr>
      </w:pPr>
      <w:r w:rsidRPr="00A60484">
        <w:rPr>
          <w:rFonts w:ascii="Times New Roman" w:hAnsi="Times New Roman" w:cs="Times New Roman"/>
          <w:color w:val="auto"/>
          <w:sz w:val="22"/>
          <w:szCs w:val="22"/>
        </w:rPr>
        <w:t>Pasūtītājs – Profesionālās izglītības kompetences centrs "Daugavpils tehnikums", reģistrācijas numurs 2734003068, nodokļu maksātāja numurs 90009625574, PVN maksātāja numurs LV 90009625574, Strādnieku ielā 16, Daugavpilī, LV-5404, tālruņi informācijai 65436893, 27741511, e-pasts dvt@daugvt.lv, mājaslapa www.daugvt.lv.</w:t>
      </w:r>
    </w:p>
    <w:p w:rsidR="00952D46" w:rsidRPr="00A60484" w:rsidRDefault="00952D46" w:rsidP="00525B97">
      <w:pPr>
        <w:pStyle w:val="Default"/>
        <w:numPr>
          <w:ilvl w:val="1"/>
          <w:numId w:val="1"/>
        </w:numPr>
        <w:jc w:val="both"/>
        <w:rPr>
          <w:rFonts w:ascii="Times New Roman" w:hAnsi="Times New Roman" w:cs="Times New Roman"/>
          <w:color w:val="auto"/>
          <w:sz w:val="22"/>
          <w:szCs w:val="22"/>
        </w:rPr>
      </w:pPr>
      <w:r w:rsidRPr="00A60484">
        <w:rPr>
          <w:rFonts w:ascii="Times New Roman" w:hAnsi="Times New Roman" w:cs="Times New Roman"/>
          <w:color w:val="auto"/>
          <w:sz w:val="22"/>
          <w:szCs w:val="22"/>
        </w:rPr>
        <w:t>Kontaktpersonas:</w:t>
      </w:r>
    </w:p>
    <w:p w:rsidR="00952D46" w:rsidRPr="00A60484" w:rsidRDefault="00952D46" w:rsidP="005D7C2B">
      <w:pPr>
        <w:pStyle w:val="Default"/>
        <w:numPr>
          <w:ilvl w:val="2"/>
          <w:numId w:val="1"/>
        </w:numPr>
        <w:tabs>
          <w:tab w:val="clear" w:pos="567"/>
          <w:tab w:val="left" w:pos="426"/>
        </w:tabs>
        <w:jc w:val="both"/>
        <w:rPr>
          <w:rFonts w:ascii="Times New Roman" w:hAnsi="Times New Roman" w:cs="Times New Roman"/>
          <w:color w:val="auto"/>
          <w:sz w:val="22"/>
          <w:szCs w:val="22"/>
        </w:rPr>
      </w:pPr>
      <w:r w:rsidRPr="00A60484">
        <w:rPr>
          <w:rFonts w:ascii="Times New Roman" w:hAnsi="Times New Roman" w:cs="Times New Roman"/>
          <w:color w:val="auto"/>
          <w:sz w:val="22"/>
          <w:szCs w:val="22"/>
        </w:rPr>
        <w:t xml:space="preserve">Tehnisko specifikāciju jautājumos: </w:t>
      </w:r>
      <w:r w:rsidR="009D44E6" w:rsidRPr="00A60484">
        <w:rPr>
          <w:rFonts w:ascii="Times New Roman" w:hAnsi="Times New Roman" w:cs="Times New Roman"/>
          <w:color w:val="auto"/>
          <w:sz w:val="22"/>
          <w:szCs w:val="22"/>
        </w:rPr>
        <w:t xml:space="preserve">K. </w:t>
      </w:r>
      <w:proofErr w:type="spellStart"/>
      <w:r w:rsidR="009D44E6" w:rsidRPr="00A60484">
        <w:rPr>
          <w:rFonts w:ascii="Times New Roman" w:hAnsi="Times New Roman" w:cs="Times New Roman"/>
          <w:color w:val="auto"/>
          <w:sz w:val="22"/>
          <w:szCs w:val="22"/>
        </w:rPr>
        <w:t>Stivriņš</w:t>
      </w:r>
      <w:proofErr w:type="spellEnd"/>
      <w:r w:rsidR="009D44E6" w:rsidRPr="00A60484">
        <w:rPr>
          <w:rFonts w:ascii="Times New Roman" w:hAnsi="Times New Roman" w:cs="Times New Roman"/>
          <w:color w:val="auto"/>
          <w:sz w:val="22"/>
          <w:szCs w:val="22"/>
        </w:rPr>
        <w:t xml:space="preserve">, </w:t>
      </w:r>
      <w:r w:rsidRPr="00A60484">
        <w:rPr>
          <w:rFonts w:ascii="Times New Roman" w:hAnsi="Times New Roman" w:cs="Times New Roman"/>
          <w:color w:val="auto"/>
          <w:sz w:val="22"/>
          <w:szCs w:val="22"/>
        </w:rPr>
        <w:t xml:space="preserve">e-pasts </w:t>
      </w:r>
      <w:proofErr w:type="spellStart"/>
      <w:r w:rsidRPr="00A60484">
        <w:rPr>
          <w:rFonts w:ascii="Times New Roman" w:hAnsi="Times New Roman" w:cs="Times New Roman"/>
          <w:color w:val="auto"/>
          <w:sz w:val="22"/>
          <w:szCs w:val="22"/>
        </w:rPr>
        <w:t>kazimirs.stivrins@daugvt.lv</w:t>
      </w:r>
      <w:proofErr w:type="spellEnd"/>
      <w:r w:rsidRPr="00A60484">
        <w:rPr>
          <w:rFonts w:ascii="Times New Roman" w:hAnsi="Times New Roman" w:cs="Times New Roman"/>
          <w:color w:val="auto"/>
          <w:sz w:val="22"/>
          <w:szCs w:val="22"/>
        </w:rPr>
        <w:t>.</w:t>
      </w:r>
    </w:p>
    <w:p w:rsidR="00952D46" w:rsidRPr="00A60484" w:rsidRDefault="00952D46" w:rsidP="005D7C2B">
      <w:pPr>
        <w:pStyle w:val="Default"/>
        <w:numPr>
          <w:ilvl w:val="2"/>
          <w:numId w:val="1"/>
        </w:numPr>
        <w:tabs>
          <w:tab w:val="clear" w:pos="567"/>
          <w:tab w:val="left" w:pos="426"/>
        </w:tabs>
        <w:jc w:val="both"/>
        <w:rPr>
          <w:rFonts w:ascii="Times New Roman" w:hAnsi="Times New Roman" w:cs="Times New Roman"/>
          <w:color w:val="auto"/>
          <w:sz w:val="22"/>
          <w:szCs w:val="22"/>
        </w:rPr>
      </w:pPr>
      <w:r w:rsidRPr="00A60484">
        <w:rPr>
          <w:rFonts w:ascii="Times New Roman" w:hAnsi="Times New Roman" w:cs="Times New Roman"/>
          <w:color w:val="auto"/>
          <w:sz w:val="22"/>
          <w:szCs w:val="22"/>
        </w:rPr>
        <w:t>Iepirkuma organizācijas</w:t>
      </w:r>
      <w:r w:rsidR="00D831E4">
        <w:rPr>
          <w:rFonts w:ascii="Times New Roman" w:hAnsi="Times New Roman" w:cs="Times New Roman"/>
          <w:color w:val="auto"/>
          <w:sz w:val="22"/>
          <w:szCs w:val="22"/>
        </w:rPr>
        <w:t xml:space="preserve"> un dokumentācijas</w:t>
      </w:r>
      <w:r w:rsidRPr="00A60484">
        <w:rPr>
          <w:rFonts w:ascii="Times New Roman" w:hAnsi="Times New Roman" w:cs="Times New Roman"/>
          <w:color w:val="auto"/>
          <w:sz w:val="22"/>
          <w:szCs w:val="22"/>
        </w:rPr>
        <w:t xml:space="preserve"> jautājumos: </w:t>
      </w:r>
      <w:proofErr w:type="spellStart"/>
      <w:r w:rsidR="003209F0">
        <w:rPr>
          <w:rFonts w:ascii="Times New Roman" w:hAnsi="Times New Roman" w:cs="Times New Roman"/>
          <w:color w:val="auto"/>
          <w:sz w:val="22"/>
          <w:szCs w:val="22"/>
        </w:rPr>
        <w:t>A.Oboleviča</w:t>
      </w:r>
      <w:proofErr w:type="spellEnd"/>
      <w:r w:rsidRPr="00A60484">
        <w:rPr>
          <w:rFonts w:ascii="Times New Roman" w:hAnsi="Times New Roman" w:cs="Times New Roman"/>
          <w:color w:val="auto"/>
          <w:sz w:val="22"/>
          <w:szCs w:val="22"/>
        </w:rPr>
        <w:t xml:space="preserve">, e-pasts </w:t>
      </w:r>
      <w:proofErr w:type="spellStart"/>
      <w:r w:rsidR="005D7C2B">
        <w:rPr>
          <w:rFonts w:ascii="Times New Roman" w:hAnsi="Times New Roman" w:cs="Times New Roman"/>
          <w:color w:val="auto"/>
          <w:sz w:val="22"/>
          <w:szCs w:val="22"/>
        </w:rPr>
        <w:t>Alla</w:t>
      </w:r>
      <w:r w:rsidRPr="00A60484">
        <w:rPr>
          <w:rFonts w:ascii="Times New Roman" w:hAnsi="Times New Roman" w:cs="Times New Roman"/>
          <w:color w:val="auto"/>
          <w:sz w:val="22"/>
          <w:szCs w:val="22"/>
        </w:rPr>
        <w:t>.</w:t>
      </w:r>
      <w:r w:rsidR="005D7C2B">
        <w:rPr>
          <w:rFonts w:ascii="Times New Roman" w:hAnsi="Times New Roman" w:cs="Times New Roman"/>
          <w:color w:val="auto"/>
          <w:sz w:val="22"/>
          <w:szCs w:val="22"/>
        </w:rPr>
        <w:t>Obolevica</w:t>
      </w:r>
      <w:r w:rsidRPr="00A60484">
        <w:rPr>
          <w:rFonts w:ascii="Times New Roman" w:hAnsi="Times New Roman" w:cs="Times New Roman"/>
          <w:color w:val="auto"/>
          <w:sz w:val="22"/>
          <w:szCs w:val="22"/>
        </w:rPr>
        <w:t>@daugvt.lv</w:t>
      </w:r>
      <w:proofErr w:type="spellEnd"/>
      <w:r w:rsidRPr="00A60484">
        <w:rPr>
          <w:rFonts w:ascii="Times New Roman" w:hAnsi="Times New Roman" w:cs="Times New Roman"/>
          <w:color w:val="auto"/>
          <w:sz w:val="22"/>
          <w:szCs w:val="22"/>
        </w:rPr>
        <w:t>.</w:t>
      </w:r>
    </w:p>
    <w:p w:rsidR="00C275EB" w:rsidRPr="00A60484" w:rsidRDefault="00C275EB" w:rsidP="00525B97">
      <w:pPr>
        <w:pStyle w:val="Default"/>
        <w:jc w:val="both"/>
        <w:rPr>
          <w:rFonts w:ascii="Times New Roman" w:hAnsi="Times New Roman" w:cs="Times New Roman"/>
          <w:color w:val="auto"/>
          <w:sz w:val="22"/>
          <w:szCs w:val="22"/>
        </w:rPr>
      </w:pPr>
    </w:p>
    <w:p w:rsidR="00D831E4" w:rsidRPr="001375CA" w:rsidRDefault="00DB6A41" w:rsidP="001375CA">
      <w:pPr>
        <w:pStyle w:val="Sarakstarindkopa"/>
        <w:numPr>
          <w:ilvl w:val="0"/>
          <w:numId w:val="1"/>
        </w:numPr>
        <w:rPr>
          <w:rFonts w:cs="Times New Roman"/>
          <w:color w:val="000000"/>
          <w:sz w:val="22"/>
        </w:rPr>
      </w:pPr>
      <w:r w:rsidRPr="001375CA">
        <w:rPr>
          <w:rFonts w:cs="Times New Roman"/>
          <w:b/>
          <w:sz w:val="22"/>
        </w:rPr>
        <w:t>Komisija</w:t>
      </w:r>
      <w:r w:rsidRPr="001375CA">
        <w:rPr>
          <w:rFonts w:cs="Times New Roman"/>
          <w:sz w:val="22"/>
        </w:rPr>
        <w:t xml:space="preserve"> – </w:t>
      </w:r>
      <w:r w:rsidR="00D831E4" w:rsidRPr="001375CA">
        <w:rPr>
          <w:rFonts w:cs="Times New Roman"/>
          <w:color w:val="000000"/>
          <w:sz w:val="22"/>
        </w:rPr>
        <w:t xml:space="preserve">iepirkumu veic ar </w:t>
      </w:r>
      <w:r w:rsidR="001375CA" w:rsidRPr="001375CA">
        <w:rPr>
          <w:sz w:val="22"/>
        </w:rPr>
        <w:t>Saskaņā ar PIKC “Daugavpils tehnikums” 2020.gada 2.janvāra iekšējiem noteikumiem Nr.1.6/2 “Preču, pakalpojumu un būvdarbu iepirkumu kārtība”</w:t>
      </w:r>
      <w:r w:rsidR="001375CA" w:rsidRPr="001375CA">
        <w:rPr>
          <w:sz w:val="22"/>
        </w:rPr>
        <w:t xml:space="preserve"> </w:t>
      </w:r>
      <w:r w:rsidR="00D831E4" w:rsidRPr="001375CA">
        <w:rPr>
          <w:rFonts w:cs="Times New Roman"/>
          <w:color w:val="000000"/>
          <w:sz w:val="22"/>
        </w:rPr>
        <w:t>(turpmāk – Komisija).</w:t>
      </w:r>
    </w:p>
    <w:p w:rsidR="00DB6A41" w:rsidRPr="00A60484" w:rsidRDefault="00DB6A41" w:rsidP="00D831E4">
      <w:pPr>
        <w:rPr>
          <w:rFonts w:cs="Times New Roman"/>
          <w:sz w:val="22"/>
        </w:rPr>
      </w:pPr>
    </w:p>
    <w:p w:rsidR="00C275EB" w:rsidRPr="00A60484" w:rsidRDefault="005D3C52" w:rsidP="00525B97">
      <w:pPr>
        <w:pStyle w:val="Default"/>
        <w:numPr>
          <w:ilvl w:val="0"/>
          <w:numId w:val="1"/>
        </w:numPr>
        <w:jc w:val="both"/>
        <w:rPr>
          <w:rFonts w:ascii="Times New Roman" w:hAnsi="Times New Roman" w:cs="Times New Roman"/>
          <w:b/>
          <w:color w:val="auto"/>
          <w:sz w:val="22"/>
          <w:szCs w:val="22"/>
        </w:rPr>
      </w:pPr>
      <w:r w:rsidRPr="00A60484">
        <w:rPr>
          <w:rFonts w:ascii="Times New Roman" w:hAnsi="Times New Roman" w:cs="Times New Roman"/>
          <w:b/>
          <w:bCs/>
          <w:color w:val="auto"/>
          <w:sz w:val="22"/>
          <w:szCs w:val="22"/>
        </w:rPr>
        <w:t>Iepirkuma procedūras veids</w:t>
      </w:r>
      <w:r w:rsidR="00C275EB" w:rsidRPr="00A60484">
        <w:rPr>
          <w:rFonts w:ascii="Times New Roman" w:hAnsi="Times New Roman" w:cs="Times New Roman"/>
          <w:bCs/>
          <w:color w:val="auto"/>
          <w:sz w:val="22"/>
          <w:szCs w:val="22"/>
        </w:rPr>
        <w:t xml:space="preserve"> – </w:t>
      </w:r>
      <w:r w:rsidR="004045D9">
        <w:rPr>
          <w:rFonts w:ascii="Times New Roman" w:hAnsi="Times New Roman" w:cs="Times New Roman"/>
          <w:color w:val="auto"/>
          <w:sz w:val="22"/>
          <w:szCs w:val="22"/>
        </w:rPr>
        <w:t>tirgus izpēte,</w:t>
      </w:r>
      <w:r w:rsidR="001375CA">
        <w:rPr>
          <w:rFonts w:ascii="Times New Roman" w:hAnsi="Times New Roman" w:cs="Times New Roman"/>
          <w:color w:val="auto"/>
          <w:sz w:val="22"/>
          <w:szCs w:val="22"/>
        </w:rPr>
        <w:t xml:space="preserve"> </w:t>
      </w:r>
      <w:r w:rsidR="004045D9">
        <w:rPr>
          <w:rFonts w:ascii="Times New Roman" w:hAnsi="Times New Roman" w:cs="Times New Roman"/>
          <w:color w:val="auto"/>
          <w:sz w:val="22"/>
          <w:szCs w:val="22"/>
        </w:rPr>
        <w:t xml:space="preserve"> plānotā līgumcena nepārsniedz EUR9999,99 (deviņi tūkstoši deviņi simti deviņdesmit deviņi </w:t>
      </w:r>
      <w:proofErr w:type="spellStart"/>
      <w:r w:rsidR="004045D9">
        <w:rPr>
          <w:rFonts w:ascii="Times New Roman" w:hAnsi="Times New Roman" w:cs="Times New Roman"/>
          <w:color w:val="auto"/>
          <w:sz w:val="22"/>
          <w:szCs w:val="22"/>
        </w:rPr>
        <w:t>euro</w:t>
      </w:r>
      <w:proofErr w:type="spellEnd"/>
      <w:r w:rsidR="004045D9">
        <w:rPr>
          <w:rFonts w:ascii="Times New Roman" w:hAnsi="Times New Roman" w:cs="Times New Roman"/>
          <w:color w:val="auto"/>
          <w:sz w:val="22"/>
          <w:szCs w:val="22"/>
        </w:rPr>
        <w:t xml:space="preserve"> 99 centi).</w:t>
      </w:r>
    </w:p>
    <w:p w:rsidR="00C275EB" w:rsidRPr="00A60484" w:rsidRDefault="00C275EB" w:rsidP="00525B97">
      <w:pPr>
        <w:pStyle w:val="Default"/>
        <w:ind w:left="397"/>
        <w:jc w:val="both"/>
        <w:rPr>
          <w:rFonts w:ascii="Times New Roman" w:hAnsi="Times New Roman" w:cs="Times New Roman"/>
          <w:color w:val="auto"/>
          <w:sz w:val="22"/>
          <w:szCs w:val="22"/>
        </w:rPr>
      </w:pPr>
    </w:p>
    <w:p w:rsidR="00C275EB" w:rsidRPr="00A60484" w:rsidRDefault="00C275EB" w:rsidP="00525B97">
      <w:pPr>
        <w:pStyle w:val="Default"/>
        <w:numPr>
          <w:ilvl w:val="0"/>
          <w:numId w:val="1"/>
        </w:numPr>
        <w:jc w:val="both"/>
        <w:rPr>
          <w:rFonts w:ascii="Times New Roman" w:hAnsi="Times New Roman" w:cs="Times New Roman"/>
          <w:b/>
          <w:color w:val="auto"/>
          <w:sz w:val="22"/>
          <w:szCs w:val="22"/>
        </w:rPr>
      </w:pPr>
      <w:r w:rsidRPr="00A60484">
        <w:rPr>
          <w:rFonts w:ascii="Times New Roman" w:hAnsi="Times New Roman" w:cs="Times New Roman"/>
          <w:b/>
          <w:bCs/>
          <w:color w:val="auto"/>
          <w:sz w:val="22"/>
          <w:szCs w:val="22"/>
        </w:rPr>
        <w:t>Iepirkuma priekšmets</w:t>
      </w:r>
      <w:r w:rsidR="008C740E" w:rsidRPr="00A60484">
        <w:rPr>
          <w:rFonts w:ascii="Times New Roman" w:hAnsi="Times New Roman" w:cs="Times New Roman"/>
          <w:b/>
          <w:bCs/>
          <w:color w:val="auto"/>
          <w:sz w:val="22"/>
          <w:szCs w:val="22"/>
        </w:rPr>
        <w:t>:</w:t>
      </w:r>
    </w:p>
    <w:p w:rsidR="005B56AF" w:rsidRPr="00A60484" w:rsidRDefault="00E9019B" w:rsidP="00525B97">
      <w:pPr>
        <w:pStyle w:val="Default"/>
        <w:numPr>
          <w:ilvl w:val="1"/>
          <w:numId w:val="1"/>
        </w:numPr>
        <w:jc w:val="both"/>
        <w:rPr>
          <w:rFonts w:ascii="Times New Roman" w:hAnsi="Times New Roman" w:cs="Times New Roman"/>
          <w:color w:val="auto"/>
          <w:sz w:val="22"/>
          <w:szCs w:val="22"/>
        </w:rPr>
      </w:pPr>
      <w:r w:rsidRPr="00A60484">
        <w:rPr>
          <w:rFonts w:ascii="Times New Roman" w:hAnsi="Times New Roman" w:cs="Times New Roman"/>
          <w:color w:val="auto"/>
          <w:sz w:val="22"/>
          <w:szCs w:val="22"/>
        </w:rPr>
        <w:t>Iepirkuma priekšmets</w:t>
      </w:r>
      <w:r w:rsidR="00CF33E2" w:rsidRPr="00A60484">
        <w:rPr>
          <w:rFonts w:ascii="Times New Roman" w:hAnsi="Times New Roman" w:cs="Times New Roman"/>
          <w:color w:val="auto"/>
          <w:sz w:val="22"/>
          <w:szCs w:val="22"/>
        </w:rPr>
        <w:t xml:space="preserve"> atbilstoši CPV klasifikatoram:</w:t>
      </w:r>
      <w:r w:rsidR="000B0B62" w:rsidRPr="00A60484">
        <w:rPr>
          <w:rFonts w:ascii="Times New Roman" w:hAnsi="Times New Roman" w:cs="Times New Roman"/>
          <w:color w:val="auto"/>
          <w:sz w:val="22"/>
          <w:szCs w:val="22"/>
        </w:rPr>
        <w:t xml:space="preserve"> </w:t>
      </w:r>
      <w:r w:rsidR="009D44E6" w:rsidRPr="00A60484">
        <w:rPr>
          <w:rFonts w:ascii="Times New Roman" w:hAnsi="Times New Roman"/>
          <w:sz w:val="22"/>
          <w:szCs w:val="22"/>
        </w:rPr>
        <w:t>09100000-0 Degvielas. Preces</w:t>
      </w:r>
      <w:r w:rsidR="002B2775" w:rsidRPr="00A60484">
        <w:rPr>
          <w:rFonts w:ascii="Times New Roman" w:hAnsi="Times New Roman" w:cs="Times New Roman"/>
          <w:color w:val="auto"/>
          <w:sz w:val="22"/>
          <w:szCs w:val="22"/>
        </w:rPr>
        <w:t>.</w:t>
      </w:r>
    </w:p>
    <w:p w:rsidR="00510661" w:rsidRPr="00A60484" w:rsidRDefault="00C60881" w:rsidP="00525B97">
      <w:pPr>
        <w:pStyle w:val="Default"/>
        <w:numPr>
          <w:ilvl w:val="1"/>
          <w:numId w:val="1"/>
        </w:numPr>
        <w:jc w:val="both"/>
        <w:rPr>
          <w:rFonts w:ascii="Times New Roman" w:hAnsi="Times New Roman" w:cs="Times New Roman"/>
          <w:color w:val="auto"/>
          <w:sz w:val="22"/>
          <w:szCs w:val="22"/>
        </w:rPr>
      </w:pPr>
      <w:r w:rsidRPr="00A60484">
        <w:rPr>
          <w:rFonts w:ascii="Times New Roman" w:hAnsi="Times New Roman" w:cs="Times New Roman"/>
          <w:color w:val="auto"/>
          <w:sz w:val="22"/>
          <w:szCs w:val="22"/>
        </w:rPr>
        <w:t>NUTS kods: LV00</w:t>
      </w:r>
      <w:r w:rsidR="00510661" w:rsidRPr="00A60484">
        <w:rPr>
          <w:rFonts w:ascii="Times New Roman" w:hAnsi="Times New Roman" w:cs="Times New Roman"/>
          <w:color w:val="auto"/>
          <w:sz w:val="22"/>
          <w:szCs w:val="22"/>
        </w:rPr>
        <w:t xml:space="preserve"> – līguma izpilde </w:t>
      </w:r>
      <w:r w:rsidR="00756814" w:rsidRPr="00A60484">
        <w:rPr>
          <w:rFonts w:ascii="Times New Roman" w:hAnsi="Times New Roman" w:cs="Times New Roman"/>
          <w:color w:val="auto"/>
          <w:sz w:val="22"/>
          <w:szCs w:val="22"/>
        </w:rPr>
        <w:t xml:space="preserve">Latvijas </w:t>
      </w:r>
      <w:r w:rsidRPr="00A60484">
        <w:rPr>
          <w:rFonts w:ascii="Times New Roman" w:hAnsi="Times New Roman" w:cs="Times New Roman"/>
          <w:color w:val="auto"/>
          <w:sz w:val="22"/>
          <w:szCs w:val="22"/>
        </w:rPr>
        <w:t>teritorijā</w:t>
      </w:r>
      <w:r w:rsidR="00510661" w:rsidRPr="00A60484">
        <w:rPr>
          <w:rFonts w:ascii="Times New Roman" w:hAnsi="Times New Roman" w:cs="Times New Roman"/>
          <w:color w:val="auto"/>
          <w:sz w:val="22"/>
          <w:szCs w:val="22"/>
        </w:rPr>
        <w:t>.</w:t>
      </w:r>
    </w:p>
    <w:p w:rsidR="00C275EB" w:rsidRPr="00A60484" w:rsidRDefault="005D3C52" w:rsidP="00525B97">
      <w:pPr>
        <w:pStyle w:val="Default"/>
        <w:numPr>
          <w:ilvl w:val="1"/>
          <w:numId w:val="1"/>
        </w:numPr>
        <w:jc w:val="both"/>
        <w:rPr>
          <w:rFonts w:ascii="Times New Roman" w:hAnsi="Times New Roman" w:cs="Times New Roman"/>
          <w:color w:val="auto"/>
          <w:sz w:val="22"/>
          <w:szCs w:val="22"/>
        </w:rPr>
      </w:pPr>
      <w:r w:rsidRPr="00A60484">
        <w:rPr>
          <w:rFonts w:ascii="Times New Roman" w:hAnsi="Times New Roman" w:cs="Times New Roman"/>
          <w:color w:val="auto"/>
          <w:sz w:val="22"/>
          <w:szCs w:val="22"/>
        </w:rPr>
        <w:t xml:space="preserve">Iepirkuma priekšmets – </w:t>
      </w:r>
      <w:r w:rsidR="00FE1DFF" w:rsidRPr="00A60484">
        <w:rPr>
          <w:rFonts w:ascii="Times New Roman" w:hAnsi="Times New Roman" w:cs="Times New Roman"/>
          <w:color w:val="auto"/>
          <w:sz w:val="22"/>
          <w:szCs w:val="22"/>
        </w:rPr>
        <w:t>Degvielas</w:t>
      </w:r>
      <w:r w:rsidR="00430967" w:rsidRPr="00A60484">
        <w:rPr>
          <w:rFonts w:ascii="Times New Roman" w:hAnsi="Times New Roman" w:cs="Times New Roman"/>
          <w:color w:val="auto"/>
          <w:sz w:val="22"/>
          <w:szCs w:val="22"/>
        </w:rPr>
        <w:t xml:space="preserve"> iegāde</w:t>
      </w:r>
      <w:r w:rsidRPr="00A60484">
        <w:rPr>
          <w:rFonts w:ascii="Times New Roman" w:hAnsi="Times New Roman" w:cs="Times New Roman"/>
          <w:color w:val="auto"/>
          <w:sz w:val="22"/>
          <w:szCs w:val="22"/>
        </w:rPr>
        <w:t xml:space="preserve"> saskaņā ar </w:t>
      </w:r>
      <w:r w:rsidR="00FE1DFF" w:rsidRPr="00A60484">
        <w:rPr>
          <w:rFonts w:ascii="Times New Roman" w:hAnsi="Times New Roman" w:cs="Times New Roman"/>
          <w:color w:val="auto"/>
          <w:sz w:val="22"/>
          <w:szCs w:val="22"/>
        </w:rPr>
        <w:t>nolikuma</w:t>
      </w:r>
      <w:r w:rsidR="00E9019B" w:rsidRPr="00A60484">
        <w:rPr>
          <w:rFonts w:ascii="Times New Roman" w:hAnsi="Times New Roman" w:cs="Times New Roman"/>
          <w:color w:val="auto"/>
          <w:sz w:val="22"/>
          <w:szCs w:val="22"/>
        </w:rPr>
        <w:t xml:space="preserve"> </w:t>
      </w:r>
      <w:r w:rsidR="00E27128" w:rsidRPr="00A60484">
        <w:rPr>
          <w:rFonts w:ascii="Times New Roman" w:hAnsi="Times New Roman" w:cs="Times New Roman"/>
          <w:color w:val="auto"/>
          <w:sz w:val="22"/>
          <w:szCs w:val="22"/>
        </w:rPr>
        <w:t>1</w:t>
      </w:r>
      <w:r w:rsidR="00E9019B" w:rsidRPr="00A60484">
        <w:rPr>
          <w:rFonts w:ascii="Times New Roman" w:hAnsi="Times New Roman" w:cs="Times New Roman"/>
          <w:color w:val="auto"/>
          <w:sz w:val="22"/>
          <w:szCs w:val="22"/>
        </w:rPr>
        <w:t>.pielikumu</w:t>
      </w:r>
      <w:r w:rsidR="00C46898" w:rsidRPr="00A60484">
        <w:rPr>
          <w:rFonts w:ascii="Times New Roman" w:hAnsi="Times New Roman" w:cs="Times New Roman"/>
          <w:color w:val="auto"/>
          <w:sz w:val="22"/>
          <w:szCs w:val="22"/>
        </w:rPr>
        <w:t xml:space="preserve"> </w:t>
      </w:r>
      <w:r w:rsidR="000B0B62" w:rsidRPr="00A60484">
        <w:rPr>
          <w:rFonts w:ascii="Times New Roman" w:hAnsi="Times New Roman" w:cs="Times New Roman"/>
          <w:color w:val="auto"/>
          <w:sz w:val="22"/>
          <w:szCs w:val="22"/>
        </w:rPr>
        <w:t>"Tehniskā specifikācija"</w:t>
      </w:r>
      <w:r w:rsidR="00FE1DFF" w:rsidRPr="00A60484">
        <w:rPr>
          <w:rFonts w:ascii="Times New Roman" w:hAnsi="Times New Roman" w:cs="Times New Roman"/>
          <w:color w:val="auto"/>
          <w:sz w:val="22"/>
          <w:szCs w:val="22"/>
        </w:rPr>
        <w:t>, kurā noteikts iepirkuma priekšmeta apjoms un izvirzītās prasības.</w:t>
      </w:r>
    </w:p>
    <w:p w:rsidR="001D600D" w:rsidRDefault="00FE1DFF" w:rsidP="00525B97">
      <w:pPr>
        <w:pStyle w:val="Default"/>
        <w:numPr>
          <w:ilvl w:val="1"/>
          <w:numId w:val="1"/>
        </w:numPr>
        <w:rPr>
          <w:rFonts w:ascii="Times New Roman" w:hAnsi="Times New Roman" w:cs="Times New Roman"/>
          <w:color w:val="auto"/>
          <w:sz w:val="22"/>
          <w:szCs w:val="22"/>
        </w:rPr>
      </w:pPr>
      <w:r w:rsidRPr="00A60484">
        <w:rPr>
          <w:rFonts w:ascii="Times New Roman" w:hAnsi="Times New Roman" w:cs="Times New Roman"/>
          <w:color w:val="auto"/>
          <w:sz w:val="22"/>
          <w:szCs w:val="22"/>
        </w:rPr>
        <w:t xml:space="preserve">Līguma darbības laiks </w:t>
      </w:r>
      <w:r w:rsidR="00E71E94" w:rsidRPr="00A60484">
        <w:rPr>
          <w:rFonts w:ascii="Times New Roman" w:hAnsi="Times New Roman" w:cs="Times New Roman"/>
          <w:color w:val="auto"/>
          <w:sz w:val="22"/>
          <w:szCs w:val="22"/>
        </w:rPr>
        <w:t xml:space="preserve">mēnešos no līguma noslēgšanas dienas: </w:t>
      </w:r>
      <w:r w:rsidR="001375CA">
        <w:rPr>
          <w:rFonts w:ascii="Times New Roman" w:hAnsi="Times New Roman" w:cs="Times New Roman"/>
          <w:color w:val="auto"/>
          <w:sz w:val="22"/>
          <w:szCs w:val="22"/>
        </w:rPr>
        <w:t>24</w:t>
      </w:r>
      <w:r w:rsidR="00E71E94" w:rsidRPr="00A60484">
        <w:rPr>
          <w:rFonts w:ascii="Times New Roman" w:hAnsi="Times New Roman" w:cs="Times New Roman"/>
          <w:color w:val="auto"/>
          <w:sz w:val="22"/>
          <w:szCs w:val="22"/>
        </w:rPr>
        <w:t xml:space="preserve"> (div</w:t>
      </w:r>
      <w:r w:rsidR="001375CA">
        <w:rPr>
          <w:rFonts w:ascii="Times New Roman" w:hAnsi="Times New Roman" w:cs="Times New Roman"/>
          <w:color w:val="auto"/>
          <w:sz w:val="22"/>
          <w:szCs w:val="22"/>
        </w:rPr>
        <w:t>desmit četri</w:t>
      </w:r>
      <w:r w:rsidR="00E71E94" w:rsidRPr="00A60484">
        <w:rPr>
          <w:rFonts w:ascii="Times New Roman" w:hAnsi="Times New Roman" w:cs="Times New Roman"/>
          <w:color w:val="auto"/>
          <w:sz w:val="22"/>
          <w:szCs w:val="22"/>
        </w:rPr>
        <w:t>) mēneši</w:t>
      </w:r>
      <w:r w:rsidR="001D600D" w:rsidRPr="00A60484">
        <w:rPr>
          <w:rFonts w:ascii="Times New Roman" w:hAnsi="Times New Roman" w:cs="Times New Roman"/>
          <w:color w:val="auto"/>
          <w:sz w:val="22"/>
          <w:szCs w:val="22"/>
        </w:rPr>
        <w:t>.</w:t>
      </w:r>
    </w:p>
    <w:p w:rsidR="00F71370" w:rsidRPr="00F71370" w:rsidRDefault="00F71370" w:rsidP="00F71370">
      <w:pPr>
        <w:pStyle w:val="Default"/>
        <w:numPr>
          <w:ilvl w:val="1"/>
          <w:numId w:val="1"/>
        </w:numPr>
        <w:jc w:val="both"/>
        <w:rPr>
          <w:rFonts w:ascii="Times New Roman" w:hAnsi="Times New Roman" w:cs="Times New Roman"/>
          <w:b/>
          <w:color w:val="auto"/>
          <w:sz w:val="22"/>
          <w:szCs w:val="22"/>
        </w:rPr>
      </w:pPr>
      <w:r>
        <w:rPr>
          <w:rFonts w:ascii="Times New Roman" w:hAnsi="Times New Roman" w:cs="Times New Roman"/>
          <w:color w:val="auto"/>
          <w:sz w:val="22"/>
          <w:szCs w:val="22"/>
        </w:rPr>
        <w:t xml:space="preserve">Plānotā līgumcena sastāda </w:t>
      </w:r>
      <w:r>
        <w:rPr>
          <w:rFonts w:ascii="Times New Roman" w:hAnsi="Times New Roman" w:cs="Times New Roman"/>
          <w:color w:val="auto"/>
          <w:sz w:val="22"/>
          <w:szCs w:val="22"/>
        </w:rPr>
        <w:t xml:space="preserve">EUR9999,99 (deviņi tūkstoši deviņi simti deviņdesmit deviņi </w:t>
      </w:r>
      <w:proofErr w:type="spellStart"/>
      <w:r>
        <w:rPr>
          <w:rFonts w:ascii="Times New Roman" w:hAnsi="Times New Roman" w:cs="Times New Roman"/>
          <w:color w:val="auto"/>
          <w:sz w:val="22"/>
          <w:szCs w:val="22"/>
        </w:rPr>
        <w:t>euro</w:t>
      </w:r>
      <w:proofErr w:type="spellEnd"/>
      <w:r>
        <w:rPr>
          <w:rFonts w:ascii="Times New Roman" w:hAnsi="Times New Roman" w:cs="Times New Roman"/>
          <w:color w:val="auto"/>
          <w:sz w:val="22"/>
          <w:szCs w:val="22"/>
        </w:rPr>
        <w:t xml:space="preserve"> 99 centi).</w:t>
      </w:r>
    </w:p>
    <w:p w:rsidR="00F71370" w:rsidRPr="00F71370" w:rsidRDefault="00F71370" w:rsidP="00F71370">
      <w:pPr>
        <w:pStyle w:val="Sarakstarindkopa"/>
        <w:numPr>
          <w:ilvl w:val="1"/>
          <w:numId w:val="1"/>
        </w:numPr>
        <w:rPr>
          <w:bCs/>
          <w:szCs w:val="24"/>
        </w:rPr>
      </w:pPr>
      <w:r w:rsidRPr="00F71370">
        <w:rPr>
          <w:color w:val="000000"/>
          <w:szCs w:val="24"/>
        </w:rPr>
        <w:t>Rēķinu/pavadzīmju apmaksas nosacījumi – 30 (trīsdesmit) dienu laikā pēc rēķina iesniegšanas pasūtītājam, saskaņā ar iepirkuma piedāvātām piegādes cenām.</w:t>
      </w:r>
    </w:p>
    <w:p w:rsidR="00F71370" w:rsidRPr="00A60484" w:rsidRDefault="00F71370" w:rsidP="00F71370">
      <w:pPr>
        <w:pStyle w:val="Default"/>
        <w:ind w:left="567"/>
        <w:jc w:val="both"/>
        <w:rPr>
          <w:rFonts w:ascii="Times New Roman" w:hAnsi="Times New Roman" w:cs="Times New Roman"/>
          <w:b/>
          <w:color w:val="auto"/>
          <w:sz w:val="22"/>
          <w:szCs w:val="22"/>
        </w:rPr>
      </w:pPr>
    </w:p>
    <w:p w:rsidR="00C275EB" w:rsidRPr="00A60484" w:rsidRDefault="00C275EB" w:rsidP="00525B97">
      <w:pPr>
        <w:pStyle w:val="Default"/>
        <w:numPr>
          <w:ilvl w:val="0"/>
          <w:numId w:val="1"/>
        </w:numPr>
        <w:jc w:val="both"/>
        <w:rPr>
          <w:rFonts w:ascii="Times New Roman" w:hAnsi="Times New Roman" w:cs="Times New Roman"/>
          <w:b/>
          <w:color w:val="auto"/>
          <w:sz w:val="22"/>
          <w:szCs w:val="22"/>
        </w:rPr>
      </w:pPr>
      <w:r w:rsidRPr="00A60484">
        <w:rPr>
          <w:rFonts w:ascii="Times New Roman" w:hAnsi="Times New Roman" w:cs="Times New Roman"/>
          <w:b/>
          <w:bCs/>
          <w:color w:val="auto"/>
          <w:sz w:val="22"/>
          <w:szCs w:val="22"/>
        </w:rPr>
        <w:t>Piedāvājumu iesniegšanas vieta:</w:t>
      </w:r>
    </w:p>
    <w:p w:rsidR="00C275EB" w:rsidRPr="00A60484" w:rsidRDefault="005D3C52" w:rsidP="00525B97">
      <w:pPr>
        <w:pStyle w:val="Default"/>
        <w:numPr>
          <w:ilvl w:val="1"/>
          <w:numId w:val="1"/>
        </w:numPr>
        <w:jc w:val="both"/>
        <w:rPr>
          <w:rFonts w:ascii="Times New Roman" w:hAnsi="Times New Roman" w:cs="Times New Roman"/>
          <w:color w:val="auto"/>
          <w:sz w:val="22"/>
          <w:szCs w:val="22"/>
        </w:rPr>
      </w:pPr>
      <w:r w:rsidRPr="00A60484">
        <w:rPr>
          <w:rFonts w:ascii="Times New Roman" w:hAnsi="Times New Roman" w:cs="Times New Roman"/>
          <w:color w:val="auto"/>
          <w:sz w:val="22"/>
          <w:szCs w:val="22"/>
        </w:rPr>
        <w:t xml:space="preserve">Pretendents savu piedāvājumu iesniedz </w:t>
      </w:r>
      <w:r w:rsidR="008C740E" w:rsidRPr="00A60484">
        <w:rPr>
          <w:rFonts w:ascii="Times New Roman" w:hAnsi="Times New Roman" w:cs="Times New Roman"/>
          <w:color w:val="auto"/>
          <w:sz w:val="22"/>
          <w:szCs w:val="22"/>
        </w:rPr>
        <w:t>darba dienās no plkst. 0</w:t>
      </w:r>
      <w:r w:rsidR="004045D9">
        <w:rPr>
          <w:rFonts w:ascii="Times New Roman" w:hAnsi="Times New Roman" w:cs="Times New Roman"/>
          <w:color w:val="auto"/>
          <w:sz w:val="22"/>
          <w:szCs w:val="22"/>
        </w:rPr>
        <w:t>9</w:t>
      </w:r>
      <w:r w:rsidR="008C740E" w:rsidRPr="00A60484">
        <w:rPr>
          <w:rFonts w:ascii="Times New Roman" w:hAnsi="Times New Roman" w:cs="Times New Roman"/>
          <w:color w:val="auto"/>
          <w:sz w:val="22"/>
          <w:szCs w:val="22"/>
        </w:rPr>
        <w:t xml:space="preserve">:00 līdz </w:t>
      </w:r>
      <w:proofErr w:type="spellStart"/>
      <w:r w:rsidR="008C740E" w:rsidRPr="00261152">
        <w:rPr>
          <w:rFonts w:ascii="Times New Roman" w:hAnsi="Times New Roman" w:cs="Times New Roman"/>
          <w:color w:val="auto"/>
          <w:sz w:val="22"/>
          <w:szCs w:val="22"/>
        </w:rPr>
        <w:t>plkst</w:t>
      </w:r>
      <w:proofErr w:type="spellEnd"/>
      <w:r w:rsidR="008C740E" w:rsidRPr="00261152">
        <w:rPr>
          <w:rFonts w:ascii="Times New Roman" w:hAnsi="Times New Roman" w:cs="Times New Roman"/>
          <w:color w:val="auto"/>
          <w:sz w:val="22"/>
          <w:szCs w:val="22"/>
        </w:rPr>
        <w:t>. 1</w:t>
      </w:r>
      <w:r w:rsidR="001375CA">
        <w:rPr>
          <w:rFonts w:ascii="Times New Roman" w:hAnsi="Times New Roman" w:cs="Times New Roman"/>
          <w:color w:val="auto"/>
          <w:sz w:val="22"/>
          <w:szCs w:val="22"/>
        </w:rPr>
        <w:t>5</w:t>
      </w:r>
      <w:r w:rsidR="008C740E" w:rsidRPr="00261152">
        <w:rPr>
          <w:rFonts w:ascii="Times New Roman" w:hAnsi="Times New Roman" w:cs="Times New Roman"/>
          <w:color w:val="auto"/>
          <w:sz w:val="22"/>
          <w:szCs w:val="22"/>
        </w:rPr>
        <w:t xml:space="preserve">:00 </w:t>
      </w:r>
      <w:r w:rsidR="00FE1DFF" w:rsidRPr="00261152">
        <w:rPr>
          <w:rFonts w:ascii="Times New Roman" w:hAnsi="Times New Roman" w:cs="Times New Roman"/>
          <w:color w:val="auto"/>
          <w:sz w:val="22"/>
          <w:szCs w:val="22"/>
        </w:rPr>
        <w:t>PIKC "</w:t>
      </w:r>
      <w:r w:rsidR="008C740E" w:rsidRPr="00261152">
        <w:rPr>
          <w:rFonts w:ascii="Times New Roman" w:hAnsi="Times New Roman" w:cs="Times New Roman"/>
          <w:color w:val="auto"/>
          <w:sz w:val="22"/>
          <w:szCs w:val="22"/>
        </w:rPr>
        <w:t xml:space="preserve">Daugavpils </w:t>
      </w:r>
      <w:r w:rsidR="00FE1DFF" w:rsidRPr="00261152">
        <w:rPr>
          <w:rFonts w:ascii="Times New Roman" w:hAnsi="Times New Roman" w:cs="Times New Roman"/>
          <w:color w:val="auto"/>
          <w:sz w:val="22"/>
          <w:szCs w:val="22"/>
        </w:rPr>
        <w:t>tehnikums"</w:t>
      </w:r>
      <w:r w:rsidR="008C740E" w:rsidRPr="00261152">
        <w:rPr>
          <w:rFonts w:ascii="Times New Roman" w:hAnsi="Times New Roman" w:cs="Times New Roman"/>
          <w:color w:val="auto"/>
          <w:sz w:val="22"/>
          <w:szCs w:val="22"/>
        </w:rPr>
        <w:t xml:space="preserve">, </w:t>
      </w:r>
      <w:r w:rsidR="007A6C9A" w:rsidRPr="00261152">
        <w:rPr>
          <w:rFonts w:ascii="Times New Roman" w:hAnsi="Times New Roman" w:cs="Times New Roman"/>
          <w:color w:val="auto"/>
          <w:sz w:val="22"/>
          <w:szCs w:val="22"/>
        </w:rPr>
        <w:t>Strādnieku</w:t>
      </w:r>
      <w:r w:rsidR="007E090D" w:rsidRPr="00261152">
        <w:rPr>
          <w:rFonts w:ascii="Times New Roman" w:hAnsi="Times New Roman" w:cs="Times New Roman"/>
          <w:color w:val="auto"/>
          <w:sz w:val="22"/>
          <w:szCs w:val="22"/>
        </w:rPr>
        <w:t xml:space="preserve"> </w:t>
      </w:r>
      <w:r w:rsidR="008C740E" w:rsidRPr="00261152">
        <w:rPr>
          <w:rFonts w:ascii="Times New Roman" w:hAnsi="Times New Roman" w:cs="Times New Roman"/>
          <w:color w:val="auto"/>
          <w:sz w:val="22"/>
          <w:szCs w:val="22"/>
        </w:rPr>
        <w:t xml:space="preserve">ielā </w:t>
      </w:r>
      <w:r w:rsidR="007A6C9A" w:rsidRPr="00261152">
        <w:rPr>
          <w:rFonts w:ascii="Times New Roman" w:hAnsi="Times New Roman" w:cs="Times New Roman"/>
          <w:color w:val="auto"/>
          <w:sz w:val="22"/>
          <w:szCs w:val="22"/>
        </w:rPr>
        <w:t>16</w:t>
      </w:r>
      <w:r w:rsidR="008C740E" w:rsidRPr="00261152">
        <w:rPr>
          <w:rFonts w:ascii="Times New Roman" w:hAnsi="Times New Roman" w:cs="Times New Roman"/>
          <w:color w:val="auto"/>
          <w:sz w:val="22"/>
          <w:szCs w:val="22"/>
        </w:rPr>
        <w:t>, Daugavpilī, LV-5404</w:t>
      </w:r>
      <w:r w:rsidRPr="00261152">
        <w:rPr>
          <w:rFonts w:ascii="Times New Roman" w:hAnsi="Times New Roman" w:cs="Times New Roman"/>
          <w:color w:val="auto"/>
          <w:sz w:val="22"/>
          <w:szCs w:val="22"/>
        </w:rPr>
        <w:t xml:space="preserve"> </w:t>
      </w:r>
      <w:r w:rsidRPr="005F6E9E">
        <w:rPr>
          <w:rFonts w:ascii="Times New Roman" w:hAnsi="Times New Roman" w:cs="Times New Roman"/>
          <w:b/>
          <w:bCs/>
          <w:color w:val="auto"/>
          <w:sz w:val="22"/>
          <w:szCs w:val="22"/>
        </w:rPr>
        <w:t>līdz 20</w:t>
      </w:r>
      <w:r w:rsidR="001375CA">
        <w:rPr>
          <w:rFonts w:ascii="Times New Roman" w:hAnsi="Times New Roman" w:cs="Times New Roman"/>
          <w:b/>
          <w:bCs/>
          <w:color w:val="auto"/>
          <w:sz w:val="22"/>
          <w:szCs w:val="22"/>
        </w:rPr>
        <w:t>20</w:t>
      </w:r>
      <w:r w:rsidRPr="005F6E9E">
        <w:rPr>
          <w:rFonts w:ascii="Times New Roman" w:hAnsi="Times New Roman" w:cs="Times New Roman"/>
          <w:b/>
          <w:bCs/>
          <w:color w:val="auto"/>
          <w:sz w:val="22"/>
          <w:szCs w:val="22"/>
        </w:rPr>
        <w:t>.</w:t>
      </w:r>
      <w:r w:rsidR="00256B8E" w:rsidRPr="005F6E9E">
        <w:rPr>
          <w:rFonts w:ascii="Times New Roman" w:hAnsi="Times New Roman" w:cs="Times New Roman"/>
          <w:b/>
          <w:bCs/>
          <w:color w:val="auto"/>
          <w:sz w:val="22"/>
          <w:szCs w:val="22"/>
        </w:rPr>
        <w:t xml:space="preserve"> </w:t>
      </w:r>
      <w:r w:rsidR="00D65E3C" w:rsidRPr="00D65E3C">
        <w:rPr>
          <w:rFonts w:ascii="Times New Roman" w:hAnsi="Times New Roman" w:cs="Times New Roman"/>
          <w:b/>
          <w:bCs/>
          <w:color w:val="auto"/>
          <w:sz w:val="22"/>
          <w:szCs w:val="22"/>
        </w:rPr>
        <w:t>g</w:t>
      </w:r>
      <w:r w:rsidRPr="00D65E3C">
        <w:rPr>
          <w:rFonts w:ascii="Times New Roman" w:hAnsi="Times New Roman" w:cs="Times New Roman"/>
          <w:b/>
          <w:bCs/>
          <w:color w:val="auto"/>
          <w:sz w:val="22"/>
          <w:szCs w:val="22"/>
        </w:rPr>
        <w:t>ada</w:t>
      </w:r>
      <w:r w:rsidR="00D65E3C" w:rsidRPr="00D65E3C">
        <w:rPr>
          <w:rFonts w:ascii="Times New Roman" w:hAnsi="Times New Roman" w:cs="Times New Roman"/>
          <w:b/>
          <w:bCs/>
          <w:color w:val="auto"/>
          <w:sz w:val="22"/>
          <w:szCs w:val="22"/>
        </w:rPr>
        <w:t xml:space="preserve"> </w:t>
      </w:r>
      <w:r w:rsidR="00EC4319">
        <w:rPr>
          <w:rFonts w:ascii="Times New Roman" w:hAnsi="Times New Roman" w:cs="Times New Roman"/>
          <w:b/>
          <w:bCs/>
          <w:color w:val="auto"/>
          <w:sz w:val="22"/>
          <w:szCs w:val="22"/>
        </w:rPr>
        <w:t>2</w:t>
      </w:r>
      <w:r w:rsidR="001375CA">
        <w:rPr>
          <w:rFonts w:ascii="Times New Roman" w:hAnsi="Times New Roman" w:cs="Times New Roman"/>
          <w:b/>
          <w:bCs/>
          <w:color w:val="auto"/>
          <w:sz w:val="22"/>
          <w:szCs w:val="22"/>
        </w:rPr>
        <w:t>0</w:t>
      </w:r>
      <w:r w:rsidRPr="00D65E3C">
        <w:rPr>
          <w:rFonts w:ascii="Times New Roman" w:hAnsi="Times New Roman" w:cs="Times New Roman"/>
          <w:b/>
          <w:bCs/>
          <w:color w:val="auto"/>
          <w:sz w:val="22"/>
          <w:szCs w:val="22"/>
        </w:rPr>
        <w:t>.</w:t>
      </w:r>
      <w:r w:rsidR="001375CA">
        <w:rPr>
          <w:rFonts w:ascii="Times New Roman" w:hAnsi="Times New Roman" w:cs="Times New Roman"/>
          <w:b/>
          <w:bCs/>
          <w:color w:val="auto"/>
          <w:sz w:val="22"/>
          <w:szCs w:val="22"/>
        </w:rPr>
        <w:t>augustam</w:t>
      </w:r>
      <w:r w:rsidR="00256B8E" w:rsidRPr="00D65E3C">
        <w:rPr>
          <w:rFonts w:ascii="Times New Roman" w:hAnsi="Times New Roman" w:cs="Times New Roman"/>
          <w:b/>
          <w:bCs/>
          <w:color w:val="auto"/>
          <w:sz w:val="22"/>
          <w:szCs w:val="22"/>
        </w:rPr>
        <w:t>,</w:t>
      </w:r>
      <w:r w:rsidR="00013E7A" w:rsidRPr="00D65E3C">
        <w:rPr>
          <w:rFonts w:ascii="Times New Roman" w:hAnsi="Times New Roman" w:cs="Times New Roman"/>
          <w:b/>
          <w:bCs/>
          <w:color w:val="auto"/>
          <w:sz w:val="22"/>
          <w:szCs w:val="22"/>
        </w:rPr>
        <w:t xml:space="preserve"> </w:t>
      </w:r>
      <w:proofErr w:type="spellStart"/>
      <w:r w:rsidRPr="005F6E9E">
        <w:rPr>
          <w:rFonts w:ascii="Times New Roman" w:hAnsi="Times New Roman" w:cs="Times New Roman"/>
          <w:b/>
          <w:bCs/>
          <w:color w:val="auto"/>
          <w:sz w:val="22"/>
          <w:szCs w:val="22"/>
        </w:rPr>
        <w:t>plkst</w:t>
      </w:r>
      <w:proofErr w:type="spellEnd"/>
      <w:r w:rsidRPr="005F6E9E">
        <w:rPr>
          <w:rFonts w:ascii="Times New Roman" w:hAnsi="Times New Roman" w:cs="Times New Roman"/>
          <w:b/>
          <w:bCs/>
          <w:color w:val="auto"/>
          <w:sz w:val="22"/>
          <w:szCs w:val="22"/>
        </w:rPr>
        <w:t xml:space="preserve">. </w:t>
      </w:r>
      <w:r w:rsidR="001375CA">
        <w:rPr>
          <w:rFonts w:ascii="Times New Roman" w:hAnsi="Times New Roman" w:cs="Times New Roman"/>
          <w:b/>
          <w:bCs/>
          <w:color w:val="auto"/>
          <w:sz w:val="22"/>
          <w:szCs w:val="22"/>
        </w:rPr>
        <w:t>9</w:t>
      </w:r>
      <w:r w:rsidRPr="005F6E9E">
        <w:rPr>
          <w:rFonts w:ascii="Times New Roman" w:hAnsi="Times New Roman" w:cs="Times New Roman"/>
          <w:b/>
          <w:bCs/>
          <w:color w:val="auto"/>
          <w:sz w:val="22"/>
          <w:szCs w:val="22"/>
        </w:rPr>
        <w:t xml:space="preserve">:00. </w:t>
      </w:r>
      <w:r w:rsidRPr="005F6E9E">
        <w:rPr>
          <w:rFonts w:ascii="Times New Roman" w:hAnsi="Times New Roman" w:cs="Times New Roman"/>
          <w:color w:val="auto"/>
          <w:sz w:val="22"/>
          <w:szCs w:val="22"/>
        </w:rPr>
        <w:t>Pretendents piedāvājumu var iesniegt perso</w:t>
      </w:r>
      <w:r w:rsidRPr="00261152">
        <w:rPr>
          <w:rFonts w:ascii="Times New Roman" w:hAnsi="Times New Roman" w:cs="Times New Roman"/>
          <w:color w:val="auto"/>
          <w:sz w:val="22"/>
          <w:szCs w:val="22"/>
        </w:rPr>
        <w:t>nīgi, vai atsūtot pa pastu. Pasta sūtījumam jābūt nogādātam norādītajā adresē l</w:t>
      </w:r>
      <w:r w:rsidR="00661419" w:rsidRPr="00261152">
        <w:rPr>
          <w:rFonts w:ascii="Times New Roman" w:hAnsi="Times New Roman" w:cs="Times New Roman"/>
          <w:color w:val="auto"/>
          <w:sz w:val="22"/>
          <w:szCs w:val="22"/>
        </w:rPr>
        <w:t xml:space="preserve">īdz augstāk minētajam termiņam. </w:t>
      </w:r>
      <w:r w:rsidRPr="00261152">
        <w:rPr>
          <w:rFonts w:ascii="Times New Roman" w:hAnsi="Times New Roman" w:cs="Times New Roman"/>
          <w:color w:val="auto"/>
          <w:sz w:val="22"/>
          <w:szCs w:val="22"/>
        </w:rPr>
        <w:t>Pretendentu piedāvājumi,</w:t>
      </w:r>
      <w:r w:rsidRPr="00A60484">
        <w:rPr>
          <w:rFonts w:ascii="Times New Roman" w:hAnsi="Times New Roman" w:cs="Times New Roman"/>
          <w:color w:val="auto"/>
          <w:sz w:val="22"/>
          <w:szCs w:val="22"/>
        </w:rPr>
        <w:t xml:space="preserve"> kas iesniegti pēc šī termiņa, netiek atvērti un neatvērtā veidā tiek atdoti vai</w:t>
      </w:r>
      <w:r w:rsidR="00C275EB" w:rsidRPr="00A60484">
        <w:rPr>
          <w:rFonts w:ascii="Times New Roman" w:hAnsi="Times New Roman" w:cs="Times New Roman"/>
          <w:color w:val="auto"/>
          <w:sz w:val="22"/>
          <w:szCs w:val="22"/>
        </w:rPr>
        <w:t xml:space="preserve"> nosūtīti atpakaļ iesniedzējam.</w:t>
      </w:r>
    </w:p>
    <w:p w:rsidR="00661419" w:rsidRPr="00A60484" w:rsidRDefault="00661419" w:rsidP="00525B97">
      <w:pPr>
        <w:pStyle w:val="Default"/>
        <w:numPr>
          <w:ilvl w:val="1"/>
          <w:numId w:val="1"/>
        </w:numPr>
        <w:jc w:val="both"/>
        <w:rPr>
          <w:rFonts w:ascii="Times New Roman" w:hAnsi="Times New Roman" w:cs="Times New Roman"/>
          <w:color w:val="auto"/>
          <w:sz w:val="22"/>
          <w:szCs w:val="22"/>
        </w:rPr>
      </w:pPr>
      <w:r w:rsidRPr="00A60484">
        <w:rPr>
          <w:rFonts w:ascii="Times New Roman" w:hAnsi="Times New Roman" w:cs="Times New Roman"/>
          <w:color w:val="auto"/>
          <w:sz w:val="22"/>
          <w:szCs w:val="22"/>
        </w:rPr>
        <w:t>Pasūtītājs garantē, ka līdz piedāvājumu atvēršanai pretendentu saraksts netiks izpausts.</w:t>
      </w:r>
    </w:p>
    <w:p w:rsidR="00C275EB" w:rsidRPr="00A60484" w:rsidRDefault="00C275EB" w:rsidP="00525B97">
      <w:pPr>
        <w:pStyle w:val="Default"/>
        <w:ind w:left="397"/>
        <w:jc w:val="both"/>
        <w:rPr>
          <w:rFonts w:ascii="Times New Roman" w:hAnsi="Times New Roman" w:cs="Times New Roman"/>
          <w:color w:val="auto"/>
          <w:sz w:val="22"/>
          <w:szCs w:val="22"/>
        </w:rPr>
      </w:pPr>
    </w:p>
    <w:p w:rsidR="008B031C" w:rsidRPr="00A60484" w:rsidRDefault="00C275EB" w:rsidP="00525B97">
      <w:pPr>
        <w:pStyle w:val="Default"/>
        <w:numPr>
          <w:ilvl w:val="0"/>
          <w:numId w:val="1"/>
        </w:numPr>
        <w:jc w:val="both"/>
        <w:rPr>
          <w:rFonts w:ascii="Times New Roman" w:hAnsi="Times New Roman" w:cs="Times New Roman"/>
          <w:b/>
          <w:color w:val="auto"/>
          <w:sz w:val="22"/>
          <w:szCs w:val="22"/>
        </w:rPr>
      </w:pPr>
      <w:r w:rsidRPr="00A60484">
        <w:rPr>
          <w:rFonts w:ascii="Times New Roman" w:hAnsi="Times New Roman" w:cs="Times New Roman"/>
          <w:b/>
          <w:sz w:val="22"/>
          <w:szCs w:val="22"/>
        </w:rPr>
        <w:t>Piedāvājumu noformēšana</w:t>
      </w:r>
      <w:r w:rsidR="008C740E" w:rsidRPr="00A60484">
        <w:rPr>
          <w:rFonts w:ascii="Times New Roman" w:hAnsi="Times New Roman" w:cs="Times New Roman"/>
          <w:b/>
          <w:sz w:val="22"/>
          <w:szCs w:val="22"/>
        </w:rPr>
        <w:t>:</w:t>
      </w:r>
    </w:p>
    <w:p w:rsidR="00661419" w:rsidRPr="00A60484" w:rsidRDefault="00661419" w:rsidP="00525B97">
      <w:pPr>
        <w:pStyle w:val="Default"/>
        <w:numPr>
          <w:ilvl w:val="1"/>
          <w:numId w:val="1"/>
        </w:numPr>
        <w:jc w:val="both"/>
        <w:rPr>
          <w:rFonts w:ascii="Times New Roman" w:hAnsi="Times New Roman" w:cs="Times New Roman"/>
          <w:color w:val="auto"/>
          <w:sz w:val="22"/>
          <w:szCs w:val="22"/>
        </w:rPr>
      </w:pPr>
      <w:r w:rsidRPr="00A60484">
        <w:rPr>
          <w:rFonts w:ascii="Times New Roman" w:hAnsi="Times New Roman" w:cs="Times New Roman"/>
          <w:color w:val="auto"/>
          <w:sz w:val="22"/>
          <w:szCs w:val="22"/>
        </w:rPr>
        <w:t>Pretendenti var iesniegt tikai vienu piedāvājumu.</w:t>
      </w:r>
      <w:r w:rsidRPr="00A60484">
        <w:rPr>
          <w:rFonts w:ascii="Times New Roman" w:hAnsi="Times New Roman" w:cs="Times New Roman"/>
          <w:sz w:val="22"/>
          <w:szCs w:val="22"/>
        </w:rPr>
        <w:t xml:space="preserve"> Piedāvājumu variantu iesniegšana ir aizliegta.</w:t>
      </w:r>
    </w:p>
    <w:p w:rsidR="002569AE" w:rsidRPr="00A60484" w:rsidRDefault="005D3C52" w:rsidP="00525B97">
      <w:pPr>
        <w:pStyle w:val="Default"/>
        <w:numPr>
          <w:ilvl w:val="1"/>
          <w:numId w:val="1"/>
        </w:numPr>
        <w:jc w:val="both"/>
        <w:rPr>
          <w:rFonts w:ascii="Times New Roman" w:hAnsi="Times New Roman" w:cs="Times New Roman"/>
          <w:color w:val="auto"/>
          <w:sz w:val="22"/>
          <w:szCs w:val="22"/>
        </w:rPr>
      </w:pPr>
      <w:r w:rsidRPr="00A60484">
        <w:rPr>
          <w:rFonts w:ascii="Times New Roman" w:hAnsi="Times New Roman" w:cs="Times New Roman"/>
          <w:sz w:val="22"/>
          <w:szCs w:val="22"/>
        </w:rPr>
        <w:t xml:space="preserve">Piedāvājumu jāsagatavo saskaņā ar Publisko iepirkumu likumu un </w:t>
      </w:r>
      <w:r w:rsidR="008C740E" w:rsidRPr="00A60484">
        <w:rPr>
          <w:rFonts w:ascii="Times New Roman" w:hAnsi="Times New Roman" w:cs="Times New Roman"/>
          <w:sz w:val="22"/>
          <w:szCs w:val="22"/>
        </w:rPr>
        <w:t>šajā</w:t>
      </w:r>
      <w:r w:rsidRPr="00A60484">
        <w:rPr>
          <w:rFonts w:ascii="Times New Roman" w:hAnsi="Times New Roman" w:cs="Times New Roman"/>
          <w:sz w:val="22"/>
          <w:szCs w:val="22"/>
        </w:rPr>
        <w:t xml:space="preserve"> </w:t>
      </w:r>
      <w:r w:rsidR="00FE1DFF" w:rsidRPr="00A60484">
        <w:rPr>
          <w:rFonts w:ascii="Times New Roman" w:hAnsi="Times New Roman" w:cs="Times New Roman"/>
          <w:sz w:val="22"/>
          <w:szCs w:val="22"/>
        </w:rPr>
        <w:t>nolikumā</w:t>
      </w:r>
      <w:r w:rsidRPr="00A60484">
        <w:rPr>
          <w:rFonts w:ascii="Times New Roman" w:hAnsi="Times New Roman" w:cs="Times New Roman"/>
          <w:sz w:val="22"/>
          <w:szCs w:val="22"/>
        </w:rPr>
        <w:t xml:space="preserve"> noteiktajiem nosacījumiem. Piedāvājumu ir jāiesniedz aizzīmogotā aploksnē, uz kuras norādīts</w:t>
      </w:r>
      <w:r w:rsidR="002569AE" w:rsidRPr="00A60484">
        <w:rPr>
          <w:rFonts w:ascii="Times New Roman" w:hAnsi="Times New Roman" w:cs="Times New Roman"/>
          <w:sz w:val="22"/>
          <w:szCs w:val="22"/>
        </w:rPr>
        <w:t>:</w:t>
      </w:r>
    </w:p>
    <w:p w:rsidR="002569AE" w:rsidRPr="00A60484" w:rsidRDefault="005D3C52" w:rsidP="00525B97">
      <w:pPr>
        <w:pStyle w:val="Default"/>
        <w:numPr>
          <w:ilvl w:val="2"/>
          <w:numId w:val="1"/>
        </w:numPr>
        <w:jc w:val="both"/>
        <w:rPr>
          <w:rFonts w:ascii="Times New Roman" w:hAnsi="Times New Roman" w:cs="Times New Roman"/>
          <w:color w:val="auto"/>
          <w:sz w:val="22"/>
          <w:szCs w:val="22"/>
        </w:rPr>
      </w:pPr>
      <w:r w:rsidRPr="00A60484">
        <w:rPr>
          <w:rFonts w:ascii="Times New Roman" w:hAnsi="Times New Roman" w:cs="Times New Roman"/>
          <w:sz w:val="22"/>
          <w:szCs w:val="22"/>
        </w:rPr>
        <w:t xml:space="preserve">Pasūtītāja </w:t>
      </w:r>
      <w:r w:rsidR="00FE38B6" w:rsidRPr="00A60484">
        <w:rPr>
          <w:rFonts w:ascii="Times New Roman" w:hAnsi="Times New Roman" w:cs="Times New Roman"/>
          <w:sz w:val="22"/>
          <w:szCs w:val="22"/>
        </w:rPr>
        <w:t>nosaukums</w:t>
      </w:r>
      <w:r w:rsidR="002569AE" w:rsidRPr="00A60484">
        <w:rPr>
          <w:rFonts w:ascii="Times New Roman" w:hAnsi="Times New Roman" w:cs="Times New Roman"/>
          <w:sz w:val="22"/>
          <w:szCs w:val="22"/>
        </w:rPr>
        <w:t xml:space="preserve"> un </w:t>
      </w:r>
      <w:r w:rsidRPr="00A60484">
        <w:rPr>
          <w:rFonts w:ascii="Times New Roman" w:hAnsi="Times New Roman" w:cs="Times New Roman"/>
          <w:sz w:val="22"/>
          <w:szCs w:val="22"/>
        </w:rPr>
        <w:t>adrese</w:t>
      </w:r>
      <w:r w:rsidR="002569AE" w:rsidRPr="00A60484">
        <w:rPr>
          <w:rFonts w:ascii="Times New Roman" w:hAnsi="Times New Roman" w:cs="Times New Roman"/>
          <w:sz w:val="22"/>
          <w:szCs w:val="22"/>
        </w:rPr>
        <w:t>;</w:t>
      </w:r>
    </w:p>
    <w:p w:rsidR="002569AE" w:rsidRPr="00A60484" w:rsidRDefault="002569AE" w:rsidP="00525B97">
      <w:pPr>
        <w:pStyle w:val="Default"/>
        <w:numPr>
          <w:ilvl w:val="2"/>
          <w:numId w:val="1"/>
        </w:numPr>
        <w:jc w:val="both"/>
        <w:rPr>
          <w:rFonts w:ascii="Times New Roman" w:hAnsi="Times New Roman" w:cs="Times New Roman"/>
          <w:color w:val="auto"/>
          <w:sz w:val="22"/>
          <w:szCs w:val="22"/>
        </w:rPr>
      </w:pPr>
      <w:r w:rsidRPr="00A60484">
        <w:rPr>
          <w:rFonts w:ascii="Times New Roman" w:hAnsi="Times New Roman" w:cs="Times New Roman"/>
          <w:sz w:val="22"/>
          <w:szCs w:val="22"/>
        </w:rPr>
        <w:t>I</w:t>
      </w:r>
      <w:r w:rsidR="005D3C52" w:rsidRPr="00A60484">
        <w:rPr>
          <w:rFonts w:ascii="Times New Roman" w:hAnsi="Times New Roman" w:cs="Times New Roman"/>
          <w:sz w:val="22"/>
          <w:szCs w:val="22"/>
        </w:rPr>
        <w:t>epirkuma priekš</w:t>
      </w:r>
      <w:r w:rsidRPr="00A60484">
        <w:rPr>
          <w:rFonts w:ascii="Times New Roman" w:hAnsi="Times New Roman" w:cs="Times New Roman"/>
          <w:sz w:val="22"/>
          <w:szCs w:val="22"/>
        </w:rPr>
        <w:t>mets un identifikācijas numurs;</w:t>
      </w:r>
    </w:p>
    <w:p w:rsidR="00C275EB" w:rsidRPr="00A60484" w:rsidRDefault="002569AE" w:rsidP="00525B97">
      <w:pPr>
        <w:pStyle w:val="Default"/>
        <w:numPr>
          <w:ilvl w:val="2"/>
          <w:numId w:val="1"/>
        </w:numPr>
        <w:jc w:val="both"/>
        <w:rPr>
          <w:rFonts w:ascii="Times New Roman" w:hAnsi="Times New Roman" w:cs="Times New Roman"/>
          <w:color w:val="auto"/>
          <w:sz w:val="22"/>
          <w:szCs w:val="22"/>
        </w:rPr>
      </w:pPr>
      <w:r w:rsidRPr="00A60484">
        <w:rPr>
          <w:rFonts w:ascii="Times New Roman" w:hAnsi="Times New Roman" w:cs="Times New Roman"/>
          <w:sz w:val="22"/>
          <w:szCs w:val="22"/>
        </w:rPr>
        <w:t>P</w:t>
      </w:r>
      <w:r w:rsidR="005D3C52" w:rsidRPr="00A60484">
        <w:rPr>
          <w:rFonts w:ascii="Times New Roman" w:hAnsi="Times New Roman" w:cs="Times New Roman"/>
          <w:sz w:val="22"/>
          <w:szCs w:val="22"/>
        </w:rPr>
        <w:t xml:space="preserve">iedāvājuma iesniedzēja </w:t>
      </w:r>
      <w:r w:rsidR="00FE38B6" w:rsidRPr="00A60484">
        <w:rPr>
          <w:rFonts w:ascii="Times New Roman" w:hAnsi="Times New Roman" w:cs="Times New Roman"/>
          <w:sz w:val="22"/>
          <w:szCs w:val="22"/>
        </w:rPr>
        <w:t>nosaukums</w:t>
      </w:r>
      <w:r w:rsidR="005D3C52" w:rsidRPr="00A60484">
        <w:rPr>
          <w:rFonts w:ascii="Times New Roman" w:hAnsi="Times New Roman" w:cs="Times New Roman"/>
          <w:sz w:val="22"/>
          <w:szCs w:val="22"/>
        </w:rPr>
        <w:t xml:space="preserve">, </w:t>
      </w:r>
      <w:r w:rsidR="00C275EB" w:rsidRPr="00A60484">
        <w:rPr>
          <w:rFonts w:ascii="Times New Roman" w:hAnsi="Times New Roman" w:cs="Times New Roman"/>
          <w:sz w:val="22"/>
          <w:szCs w:val="22"/>
        </w:rPr>
        <w:t>adrese un reģistrācijas numurs.</w:t>
      </w:r>
    </w:p>
    <w:p w:rsidR="000A6FF7" w:rsidRPr="00A60484" w:rsidRDefault="005D3C52" w:rsidP="00525B97">
      <w:pPr>
        <w:pStyle w:val="Default"/>
        <w:numPr>
          <w:ilvl w:val="1"/>
          <w:numId w:val="1"/>
        </w:numPr>
        <w:jc w:val="both"/>
        <w:rPr>
          <w:rFonts w:ascii="Times New Roman" w:hAnsi="Times New Roman" w:cs="Times New Roman"/>
          <w:color w:val="auto"/>
          <w:sz w:val="22"/>
          <w:szCs w:val="22"/>
        </w:rPr>
      </w:pPr>
      <w:r w:rsidRPr="00A60484">
        <w:rPr>
          <w:rFonts w:ascii="Times New Roman" w:hAnsi="Times New Roman" w:cs="Times New Roman"/>
          <w:sz w:val="22"/>
          <w:szCs w:val="22"/>
        </w:rPr>
        <w:t>Visiem piedāvājuma dokumentiem jābūt cauršūtiem</w:t>
      </w:r>
      <w:r w:rsidR="00C275EB" w:rsidRPr="00A60484">
        <w:rPr>
          <w:rFonts w:ascii="Times New Roman" w:hAnsi="Times New Roman" w:cs="Times New Roman"/>
          <w:sz w:val="22"/>
          <w:szCs w:val="22"/>
        </w:rPr>
        <w:t xml:space="preserve"> vienā sējumā, lapām numurētām.</w:t>
      </w:r>
    </w:p>
    <w:p w:rsidR="00C275EB" w:rsidRPr="00A60484" w:rsidRDefault="005D3C52" w:rsidP="00525B97">
      <w:pPr>
        <w:pStyle w:val="Default"/>
        <w:numPr>
          <w:ilvl w:val="1"/>
          <w:numId w:val="1"/>
        </w:numPr>
        <w:jc w:val="both"/>
        <w:rPr>
          <w:rFonts w:ascii="Times New Roman" w:hAnsi="Times New Roman" w:cs="Times New Roman"/>
          <w:color w:val="auto"/>
          <w:sz w:val="22"/>
          <w:szCs w:val="22"/>
        </w:rPr>
      </w:pPr>
      <w:r w:rsidRPr="00A60484">
        <w:rPr>
          <w:rFonts w:ascii="Times New Roman" w:hAnsi="Times New Roman" w:cs="Times New Roman"/>
          <w:sz w:val="22"/>
          <w:szCs w:val="22"/>
        </w:rPr>
        <w:lastRenderedPageBreak/>
        <w:t>Piedāvājuma dokumentiem jābūt parakstītiem. Piedāvājuma dokumentus paraksta pretendenta pārstāvis, kuram ir paraksta tiesības. Ja dokumentus paraksta pilnvarota persona, piedāvājuma dokumentiem jāpievieno attiecīgi noformēta pilnvara (oriģināls) va</w:t>
      </w:r>
      <w:r w:rsidR="00C275EB" w:rsidRPr="00A60484">
        <w:rPr>
          <w:rFonts w:ascii="Times New Roman" w:hAnsi="Times New Roman" w:cs="Times New Roman"/>
          <w:sz w:val="22"/>
          <w:szCs w:val="22"/>
        </w:rPr>
        <w:t>i pilnvaras apliecināta kopija.</w:t>
      </w:r>
    </w:p>
    <w:p w:rsidR="000B0B62" w:rsidRPr="00A60484" w:rsidRDefault="005D3C52" w:rsidP="00525B97">
      <w:pPr>
        <w:pStyle w:val="Default"/>
        <w:numPr>
          <w:ilvl w:val="1"/>
          <w:numId w:val="1"/>
        </w:numPr>
        <w:jc w:val="both"/>
        <w:rPr>
          <w:rFonts w:ascii="Times New Roman" w:hAnsi="Times New Roman" w:cs="Times New Roman"/>
          <w:color w:val="auto"/>
          <w:sz w:val="22"/>
          <w:szCs w:val="22"/>
        </w:rPr>
      </w:pPr>
      <w:r w:rsidRPr="00A60484">
        <w:rPr>
          <w:rFonts w:ascii="Times New Roman" w:hAnsi="Times New Roman" w:cs="Times New Roman"/>
          <w:sz w:val="22"/>
          <w:szCs w:val="22"/>
        </w:rPr>
        <w:t>Pretendents noformē dokumentu</w:t>
      </w:r>
      <w:r w:rsidR="001D600D" w:rsidRPr="00A60484">
        <w:rPr>
          <w:rFonts w:ascii="Times New Roman" w:hAnsi="Times New Roman" w:cs="Times New Roman"/>
          <w:sz w:val="22"/>
          <w:szCs w:val="22"/>
        </w:rPr>
        <w:t>s un to</w:t>
      </w:r>
      <w:r w:rsidR="000B0B62" w:rsidRPr="00A60484">
        <w:rPr>
          <w:rFonts w:ascii="Times New Roman" w:hAnsi="Times New Roman" w:cs="Times New Roman"/>
          <w:sz w:val="22"/>
          <w:szCs w:val="22"/>
        </w:rPr>
        <w:t xml:space="preserve"> kopijas saskaņā ar sekojošiem normatīvajiem aktiem:</w:t>
      </w:r>
    </w:p>
    <w:p w:rsidR="000B0B62" w:rsidRPr="00A60484" w:rsidRDefault="000B0B62" w:rsidP="00525B97">
      <w:pPr>
        <w:pStyle w:val="Default"/>
        <w:numPr>
          <w:ilvl w:val="2"/>
          <w:numId w:val="1"/>
        </w:numPr>
        <w:jc w:val="both"/>
        <w:rPr>
          <w:rFonts w:ascii="Times New Roman" w:hAnsi="Times New Roman" w:cs="Times New Roman"/>
          <w:color w:val="auto"/>
          <w:sz w:val="22"/>
          <w:szCs w:val="22"/>
        </w:rPr>
      </w:pPr>
      <w:r w:rsidRPr="00A60484">
        <w:rPr>
          <w:rFonts w:ascii="Times New Roman" w:hAnsi="Times New Roman" w:cs="Times New Roman"/>
          <w:color w:val="auto"/>
          <w:sz w:val="22"/>
          <w:szCs w:val="22"/>
        </w:rPr>
        <w:t>Valsts valodas likums;</w:t>
      </w:r>
    </w:p>
    <w:p w:rsidR="000B0B62" w:rsidRPr="00A60484" w:rsidRDefault="000B0B62" w:rsidP="00525B97">
      <w:pPr>
        <w:pStyle w:val="Default"/>
        <w:numPr>
          <w:ilvl w:val="2"/>
          <w:numId w:val="1"/>
        </w:numPr>
        <w:jc w:val="both"/>
        <w:rPr>
          <w:rFonts w:ascii="Times New Roman" w:hAnsi="Times New Roman" w:cs="Times New Roman"/>
          <w:color w:val="auto"/>
          <w:sz w:val="22"/>
          <w:szCs w:val="22"/>
        </w:rPr>
      </w:pPr>
      <w:r w:rsidRPr="00A60484">
        <w:rPr>
          <w:rFonts w:ascii="Times New Roman" w:hAnsi="Times New Roman" w:cs="Times New Roman"/>
          <w:color w:val="auto"/>
          <w:sz w:val="22"/>
          <w:szCs w:val="22"/>
        </w:rPr>
        <w:t>Dokumentu juridiskā spēka likums;</w:t>
      </w:r>
    </w:p>
    <w:p w:rsidR="00C275EB" w:rsidRPr="00A60484" w:rsidRDefault="005D3C52" w:rsidP="00525B97">
      <w:pPr>
        <w:pStyle w:val="Default"/>
        <w:numPr>
          <w:ilvl w:val="2"/>
          <w:numId w:val="1"/>
        </w:numPr>
        <w:jc w:val="both"/>
        <w:rPr>
          <w:rFonts w:ascii="Times New Roman" w:hAnsi="Times New Roman" w:cs="Times New Roman"/>
          <w:color w:val="auto"/>
          <w:sz w:val="22"/>
          <w:szCs w:val="22"/>
        </w:rPr>
      </w:pPr>
      <w:r w:rsidRPr="00A60484">
        <w:rPr>
          <w:rFonts w:ascii="Times New Roman" w:hAnsi="Times New Roman" w:cs="Times New Roman"/>
          <w:sz w:val="22"/>
          <w:szCs w:val="22"/>
        </w:rPr>
        <w:t>201</w:t>
      </w:r>
      <w:r w:rsidR="00F71370">
        <w:rPr>
          <w:rFonts w:ascii="Times New Roman" w:hAnsi="Times New Roman" w:cs="Times New Roman"/>
          <w:sz w:val="22"/>
          <w:szCs w:val="22"/>
        </w:rPr>
        <w:t>8</w:t>
      </w:r>
      <w:r w:rsidRPr="00A60484">
        <w:rPr>
          <w:rFonts w:ascii="Times New Roman" w:hAnsi="Times New Roman" w:cs="Times New Roman"/>
          <w:sz w:val="22"/>
          <w:szCs w:val="22"/>
        </w:rPr>
        <w:t>.</w:t>
      </w:r>
      <w:r w:rsidR="000B0B62" w:rsidRPr="00A60484">
        <w:rPr>
          <w:rFonts w:ascii="Times New Roman" w:hAnsi="Times New Roman" w:cs="Times New Roman"/>
          <w:sz w:val="22"/>
          <w:szCs w:val="22"/>
        </w:rPr>
        <w:t xml:space="preserve"> </w:t>
      </w:r>
      <w:r w:rsidRPr="00A60484">
        <w:rPr>
          <w:rFonts w:ascii="Times New Roman" w:hAnsi="Times New Roman" w:cs="Times New Roman"/>
          <w:sz w:val="22"/>
          <w:szCs w:val="22"/>
        </w:rPr>
        <w:t xml:space="preserve">gada </w:t>
      </w:r>
      <w:r w:rsidR="00F71370">
        <w:rPr>
          <w:rFonts w:ascii="Times New Roman" w:hAnsi="Times New Roman" w:cs="Times New Roman"/>
          <w:sz w:val="22"/>
          <w:szCs w:val="22"/>
        </w:rPr>
        <w:t>4</w:t>
      </w:r>
      <w:r w:rsidRPr="00A60484">
        <w:rPr>
          <w:rFonts w:ascii="Times New Roman" w:hAnsi="Times New Roman" w:cs="Times New Roman"/>
          <w:sz w:val="22"/>
          <w:szCs w:val="22"/>
        </w:rPr>
        <w:t>.</w:t>
      </w:r>
      <w:r w:rsidR="000B0B62" w:rsidRPr="00A60484">
        <w:rPr>
          <w:rFonts w:ascii="Times New Roman" w:hAnsi="Times New Roman" w:cs="Times New Roman"/>
          <w:sz w:val="22"/>
          <w:szCs w:val="22"/>
        </w:rPr>
        <w:t xml:space="preserve"> </w:t>
      </w:r>
      <w:r w:rsidRPr="00A60484">
        <w:rPr>
          <w:rFonts w:ascii="Times New Roman" w:hAnsi="Times New Roman" w:cs="Times New Roman"/>
          <w:sz w:val="22"/>
          <w:szCs w:val="22"/>
        </w:rPr>
        <w:t>septemb</w:t>
      </w:r>
      <w:r w:rsidR="000B0B62" w:rsidRPr="00A60484">
        <w:rPr>
          <w:rFonts w:ascii="Times New Roman" w:hAnsi="Times New Roman" w:cs="Times New Roman"/>
          <w:sz w:val="22"/>
          <w:szCs w:val="22"/>
        </w:rPr>
        <w:t xml:space="preserve">ra Ministru kabineta noteikumi Nr. </w:t>
      </w:r>
      <w:r w:rsidR="00F71370">
        <w:rPr>
          <w:rFonts w:ascii="Times New Roman" w:hAnsi="Times New Roman" w:cs="Times New Roman"/>
          <w:sz w:val="22"/>
          <w:szCs w:val="22"/>
        </w:rPr>
        <w:t>558</w:t>
      </w:r>
      <w:r w:rsidR="000B0B62" w:rsidRPr="00A60484">
        <w:rPr>
          <w:rFonts w:ascii="Times New Roman" w:hAnsi="Times New Roman" w:cs="Times New Roman"/>
          <w:sz w:val="22"/>
          <w:szCs w:val="22"/>
        </w:rPr>
        <w:t xml:space="preserve"> "</w:t>
      </w:r>
      <w:r w:rsidRPr="00A60484">
        <w:rPr>
          <w:rFonts w:ascii="Times New Roman" w:hAnsi="Times New Roman" w:cs="Times New Roman"/>
          <w:sz w:val="22"/>
          <w:szCs w:val="22"/>
        </w:rPr>
        <w:t>Dokumentu izstrādā</w:t>
      </w:r>
      <w:r w:rsidR="000B0B62" w:rsidRPr="00A60484">
        <w:rPr>
          <w:rFonts w:ascii="Times New Roman" w:hAnsi="Times New Roman" w:cs="Times New Roman"/>
          <w:sz w:val="22"/>
          <w:szCs w:val="22"/>
        </w:rPr>
        <w:t>šanas un noformēšanas kārtība";</w:t>
      </w:r>
    </w:p>
    <w:p w:rsidR="00C275EB" w:rsidRPr="00A60484" w:rsidRDefault="000B0B62" w:rsidP="00525B97">
      <w:pPr>
        <w:pStyle w:val="Default"/>
        <w:numPr>
          <w:ilvl w:val="1"/>
          <w:numId w:val="1"/>
        </w:numPr>
        <w:jc w:val="both"/>
        <w:rPr>
          <w:rFonts w:ascii="Times New Roman" w:hAnsi="Times New Roman" w:cs="Times New Roman"/>
          <w:color w:val="auto"/>
          <w:sz w:val="22"/>
          <w:szCs w:val="22"/>
        </w:rPr>
      </w:pPr>
      <w:r w:rsidRPr="00A60484">
        <w:rPr>
          <w:rFonts w:ascii="Times New Roman" w:hAnsi="Times New Roman" w:cs="Times New Roman"/>
          <w:sz w:val="22"/>
          <w:szCs w:val="22"/>
        </w:rPr>
        <w:t>Pretendenta p</w:t>
      </w:r>
      <w:r w:rsidR="005D3C52" w:rsidRPr="00A60484">
        <w:rPr>
          <w:rFonts w:ascii="Times New Roman" w:hAnsi="Times New Roman" w:cs="Times New Roman"/>
          <w:sz w:val="22"/>
          <w:szCs w:val="22"/>
        </w:rPr>
        <w:t xml:space="preserve">iedāvājumam pilnībā jāatbilst </w:t>
      </w:r>
      <w:r w:rsidRPr="00A60484">
        <w:rPr>
          <w:rFonts w:ascii="Times New Roman" w:hAnsi="Times New Roman" w:cs="Times New Roman"/>
          <w:sz w:val="22"/>
          <w:szCs w:val="22"/>
        </w:rPr>
        <w:t>nolikuma</w:t>
      </w:r>
      <w:r w:rsidR="00C46898" w:rsidRPr="00A60484">
        <w:rPr>
          <w:rFonts w:ascii="Times New Roman" w:hAnsi="Times New Roman" w:cs="Times New Roman"/>
          <w:sz w:val="22"/>
          <w:szCs w:val="22"/>
        </w:rPr>
        <w:t xml:space="preserve"> </w:t>
      </w:r>
      <w:r w:rsidR="00E27128" w:rsidRPr="00A60484">
        <w:rPr>
          <w:rFonts w:ascii="Times New Roman" w:hAnsi="Times New Roman" w:cs="Times New Roman"/>
          <w:sz w:val="22"/>
          <w:szCs w:val="22"/>
        </w:rPr>
        <w:t>1</w:t>
      </w:r>
      <w:r w:rsidRPr="00A60484">
        <w:rPr>
          <w:rFonts w:ascii="Times New Roman" w:hAnsi="Times New Roman" w:cs="Times New Roman"/>
          <w:sz w:val="22"/>
          <w:szCs w:val="22"/>
        </w:rPr>
        <w:t>.pielikumā "Tehniskā specifikācija"</w:t>
      </w:r>
      <w:r w:rsidR="005D3C52" w:rsidRPr="00A60484">
        <w:rPr>
          <w:rFonts w:ascii="Times New Roman" w:hAnsi="Times New Roman" w:cs="Times New Roman"/>
          <w:sz w:val="22"/>
          <w:szCs w:val="22"/>
        </w:rPr>
        <w:t xml:space="preserve"> </w:t>
      </w:r>
      <w:r w:rsidRPr="00A60484">
        <w:rPr>
          <w:rFonts w:ascii="Times New Roman" w:hAnsi="Times New Roman" w:cs="Times New Roman"/>
          <w:sz w:val="22"/>
          <w:szCs w:val="22"/>
        </w:rPr>
        <w:t>izvirzītām</w:t>
      </w:r>
      <w:r w:rsidR="00C275EB" w:rsidRPr="00A60484">
        <w:rPr>
          <w:rFonts w:ascii="Times New Roman" w:hAnsi="Times New Roman" w:cs="Times New Roman"/>
          <w:sz w:val="22"/>
          <w:szCs w:val="22"/>
        </w:rPr>
        <w:t xml:space="preserve"> prasībām.</w:t>
      </w:r>
    </w:p>
    <w:p w:rsidR="00C275EB" w:rsidRPr="00A60484" w:rsidRDefault="005D3C52" w:rsidP="00525B97">
      <w:pPr>
        <w:pStyle w:val="Default"/>
        <w:numPr>
          <w:ilvl w:val="1"/>
          <w:numId w:val="1"/>
        </w:numPr>
        <w:jc w:val="both"/>
        <w:rPr>
          <w:rFonts w:ascii="Times New Roman" w:hAnsi="Times New Roman" w:cs="Times New Roman"/>
          <w:color w:val="auto"/>
          <w:sz w:val="22"/>
          <w:szCs w:val="22"/>
        </w:rPr>
      </w:pPr>
      <w:r w:rsidRPr="00A60484">
        <w:rPr>
          <w:rFonts w:ascii="Times New Roman" w:hAnsi="Times New Roman" w:cs="Times New Roman"/>
          <w:sz w:val="22"/>
          <w:szCs w:val="22"/>
        </w:rPr>
        <w:t>Pēc piedāvājumu iesniegšanas termiņa beigām pretendents</w:t>
      </w:r>
      <w:r w:rsidR="00D74E03" w:rsidRPr="00A60484">
        <w:rPr>
          <w:rFonts w:ascii="Times New Roman" w:hAnsi="Times New Roman" w:cs="Times New Roman"/>
          <w:sz w:val="22"/>
          <w:szCs w:val="22"/>
        </w:rPr>
        <w:t xml:space="preserve"> nevar savu piedāvājumu grozīt.</w:t>
      </w:r>
    </w:p>
    <w:p w:rsidR="00256C6A" w:rsidRPr="00A60484" w:rsidRDefault="00256C6A" w:rsidP="00525B97">
      <w:pPr>
        <w:pStyle w:val="Default"/>
        <w:numPr>
          <w:ilvl w:val="1"/>
          <w:numId w:val="1"/>
        </w:numPr>
        <w:jc w:val="both"/>
        <w:rPr>
          <w:rFonts w:ascii="Times New Roman" w:hAnsi="Times New Roman" w:cs="Times New Roman"/>
          <w:color w:val="auto"/>
          <w:sz w:val="22"/>
          <w:szCs w:val="22"/>
        </w:rPr>
      </w:pPr>
      <w:r w:rsidRPr="00A60484">
        <w:rPr>
          <w:rFonts w:ascii="Times New Roman" w:hAnsi="Times New Roman" w:cs="Times New Roman"/>
          <w:color w:val="auto"/>
          <w:sz w:val="22"/>
          <w:szCs w:val="22"/>
        </w:rPr>
        <w:t>Ja attiecībā uz iepirkuma priekšmetu vai atsevišķām tā daļām nepieciešams ievērot komercnoslēpumu, pretendents to norāda savā piedāvājumā. Pasūtītājs bez pretendentu piekrišanas neatklāj citiem pretendentiem viņu piedāvātos risinājumus un citu informāciju, kas ir komercnoslēpums vai cita ierobežotas pieejamības informācija. Publicējot iepirkuma līgumu savā mājaslapā, pasūtītājs ievēros komercnoslēpuma aizsardzības prasības.</w:t>
      </w:r>
    </w:p>
    <w:p w:rsidR="00C275EB" w:rsidRPr="00A60484" w:rsidRDefault="00C275EB" w:rsidP="00525B97">
      <w:pPr>
        <w:pStyle w:val="Default"/>
        <w:ind w:left="397"/>
        <w:jc w:val="both"/>
        <w:rPr>
          <w:rFonts w:ascii="Times New Roman" w:hAnsi="Times New Roman" w:cs="Times New Roman"/>
          <w:color w:val="auto"/>
          <w:sz w:val="22"/>
          <w:szCs w:val="22"/>
        </w:rPr>
      </w:pPr>
    </w:p>
    <w:p w:rsidR="00C275EB" w:rsidRPr="00A60484" w:rsidRDefault="00C275EB" w:rsidP="00525B97">
      <w:pPr>
        <w:pStyle w:val="Default"/>
        <w:numPr>
          <w:ilvl w:val="0"/>
          <w:numId w:val="1"/>
        </w:numPr>
        <w:jc w:val="both"/>
        <w:rPr>
          <w:rFonts w:ascii="Times New Roman" w:hAnsi="Times New Roman" w:cs="Times New Roman"/>
          <w:b/>
          <w:color w:val="auto"/>
          <w:sz w:val="22"/>
          <w:szCs w:val="22"/>
        </w:rPr>
      </w:pPr>
      <w:r w:rsidRPr="00A60484">
        <w:rPr>
          <w:rFonts w:ascii="Times New Roman" w:hAnsi="Times New Roman" w:cs="Times New Roman"/>
          <w:b/>
          <w:sz w:val="22"/>
          <w:szCs w:val="22"/>
        </w:rPr>
        <w:t>Prasības pretendentiem</w:t>
      </w:r>
      <w:r w:rsidR="008C740E" w:rsidRPr="00A60484">
        <w:rPr>
          <w:rFonts w:ascii="Times New Roman" w:hAnsi="Times New Roman" w:cs="Times New Roman"/>
          <w:b/>
          <w:sz w:val="22"/>
          <w:szCs w:val="22"/>
        </w:rPr>
        <w:t>:</w:t>
      </w:r>
    </w:p>
    <w:p w:rsidR="002569AE" w:rsidRPr="00A60484" w:rsidRDefault="002569AE" w:rsidP="00525B97">
      <w:pPr>
        <w:pStyle w:val="Default"/>
        <w:numPr>
          <w:ilvl w:val="1"/>
          <w:numId w:val="1"/>
        </w:numPr>
        <w:jc w:val="both"/>
        <w:rPr>
          <w:rFonts w:ascii="Times New Roman" w:hAnsi="Times New Roman" w:cs="Times New Roman"/>
          <w:color w:val="auto"/>
          <w:sz w:val="22"/>
          <w:szCs w:val="22"/>
        </w:rPr>
      </w:pPr>
      <w:r w:rsidRPr="00A60484">
        <w:rPr>
          <w:rFonts w:ascii="Times New Roman" w:hAnsi="Times New Roman" w:cs="Times New Roman"/>
          <w:color w:val="auto"/>
          <w:sz w:val="22"/>
          <w:szCs w:val="22"/>
        </w:rPr>
        <w:t xml:space="preserve">Visi Pretendentu piedāvājumi ir spēkā līdz līguma noslēgšanai ar iepirkuma uzvarētāju bet ne ilgāk kā </w:t>
      </w:r>
      <w:r w:rsidRPr="00A60484">
        <w:rPr>
          <w:rFonts w:ascii="Times New Roman" w:hAnsi="Times New Roman" w:cs="Times New Roman"/>
          <w:b/>
          <w:color w:val="auto"/>
          <w:sz w:val="22"/>
          <w:szCs w:val="22"/>
        </w:rPr>
        <w:t>90 dienas</w:t>
      </w:r>
      <w:r w:rsidRPr="00A60484">
        <w:rPr>
          <w:rFonts w:ascii="Times New Roman" w:hAnsi="Times New Roman" w:cs="Times New Roman"/>
          <w:color w:val="auto"/>
          <w:sz w:val="22"/>
          <w:szCs w:val="22"/>
        </w:rPr>
        <w:t xml:space="preserve"> no to atvēršanas dienas.</w:t>
      </w:r>
    </w:p>
    <w:p w:rsidR="00F71370" w:rsidRPr="00F71370" w:rsidRDefault="005D3C52" w:rsidP="00B436C0">
      <w:pPr>
        <w:pStyle w:val="Default"/>
        <w:numPr>
          <w:ilvl w:val="1"/>
          <w:numId w:val="1"/>
        </w:numPr>
        <w:tabs>
          <w:tab w:val="left" w:pos="1080"/>
        </w:tabs>
        <w:jc w:val="both"/>
        <w:rPr>
          <w:rFonts w:ascii="Times New Roman" w:hAnsi="Times New Roman"/>
          <w:bCs/>
        </w:rPr>
      </w:pPr>
      <w:r w:rsidRPr="00F71370">
        <w:rPr>
          <w:rFonts w:ascii="Times New Roman" w:hAnsi="Times New Roman" w:cs="Times New Roman"/>
          <w:color w:val="auto"/>
          <w:sz w:val="22"/>
          <w:szCs w:val="22"/>
        </w:rPr>
        <w:t xml:space="preserve">Pretendentam jābūt </w:t>
      </w:r>
      <w:r w:rsidR="00F71370" w:rsidRPr="00F71370">
        <w:rPr>
          <w:rFonts w:ascii="Times New Roman" w:hAnsi="Times New Roman"/>
        </w:rPr>
        <w:t xml:space="preserve">reģistrētam, licencētam vai sertificētam atbilstoši attiecīgās valsts normatīvo aktu prasībām. </w:t>
      </w:r>
    </w:p>
    <w:p w:rsidR="00F71370" w:rsidRPr="00B436C0" w:rsidRDefault="00B436C0" w:rsidP="00B436C0">
      <w:pPr>
        <w:pStyle w:val="Sarakstarindkopa"/>
        <w:numPr>
          <w:ilvl w:val="1"/>
          <w:numId w:val="1"/>
        </w:numPr>
        <w:tabs>
          <w:tab w:val="left" w:pos="1080"/>
        </w:tabs>
        <w:rPr>
          <w:bCs/>
          <w:szCs w:val="24"/>
        </w:rPr>
      </w:pPr>
      <w:r w:rsidRPr="00B436C0">
        <w:rPr>
          <w:bCs/>
          <w:szCs w:val="24"/>
        </w:rPr>
        <w:t>P</w:t>
      </w:r>
      <w:r w:rsidR="00F71370" w:rsidRPr="00B436C0">
        <w:rPr>
          <w:bCs/>
          <w:szCs w:val="24"/>
        </w:rPr>
        <w:t>retendentam jābūt izsniegtam akreditētas atbilstības novērtēšanas institūcijas sertifikātam, kas apliecina degvielas (95E markas benzīna un dīzeļdegvielas) atbilstību noteiktām tehniskajām specifikācijām vai standartiem, saskaņā ar Latvijas Republikā spēkā esošo normatīvo aktu prasībām.</w:t>
      </w:r>
    </w:p>
    <w:p w:rsidR="0098336E" w:rsidRPr="005F6E9E" w:rsidRDefault="0098336E" w:rsidP="00B436C0">
      <w:pPr>
        <w:pStyle w:val="Default"/>
        <w:numPr>
          <w:ilvl w:val="1"/>
          <w:numId w:val="1"/>
        </w:numPr>
        <w:jc w:val="both"/>
        <w:rPr>
          <w:rFonts w:ascii="Times New Roman" w:hAnsi="Times New Roman" w:cs="Times New Roman"/>
          <w:color w:val="auto"/>
          <w:sz w:val="22"/>
          <w:szCs w:val="22"/>
        </w:rPr>
      </w:pPr>
      <w:r w:rsidRPr="005F6E9E">
        <w:rPr>
          <w:rFonts w:ascii="Times New Roman" w:hAnsi="Times New Roman" w:cs="Times New Roman"/>
          <w:color w:val="auto"/>
          <w:sz w:val="22"/>
          <w:szCs w:val="22"/>
        </w:rPr>
        <w:t>Pretendentam ir pieredze tehniskajā specifikācijā minēto pakalpojumu sniegšanā 3</w:t>
      </w:r>
      <w:r w:rsidR="00F647D8" w:rsidRPr="005F6E9E">
        <w:rPr>
          <w:rFonts w:ascii="Times New Roman" w:hAnsi="Times New Roman" w:cs="Times New Roman"/>
          <w:color w:val="auto"/>
          <w:sz w:val="22"/>
          <w:szCs w:val="22"/>
        </w:rPr>
        <w:t xml:space="preserve"> (trīs) iepriekšējos gadus (</w:t>
      </w:r>
      <w:r w:rsidR="005F6E9E" w:rsidRPr="005F6E9E">
        <w:rPr>
          <w:rFonts w:ascii="Times New Roman" w:hAnsi="Times New Roman" w:cs="Times New Roman"/>
          <w:color w:val="auto"/>
          <w:sz w:val="22"/>
          <w:szCs w:val="22"/>
        </w:rPr>
        <w:t>201</w:t>
      </w:r>
      <w:r w:rsidR="00B436C0">
        <w:rPr>
          <w:rFonts w:ascii="Times New Roman" w:hAnsi="Times New Roman" w:cs="Times New Roman"/>
          <w:color w:val="auto"/>
          <w:sz w:val="22"/>
          <w:szCs w:val="22"/>
        </w:rPr>
        <w:t>8</w:t>
      </w:r>
      <w:r w:rsidR="005F6E9E" w:rsidRPr="005F6E9E">
        <w:rPr>
          <w:rFonts w:ascii="Times New Roman" w:hAnsi="Times New Roman" w:cs="Times New Roman"/>
          <w:color w:val="auto"/>
          <w:sz w:val="22"/>
          <w:szCs w:val="22"/>
        </w:rPr>
        <w:t xml:space="preserve">., </w:t>
      </w:r>
      <w:r w:rsidR="00F647D8" w:rsidRPr="005F6E9E">
        <w:rPr>
          <w:rFonts w:ascii="Times New Roman" w:hAnsi="Times New Roman" w:cs="Times New Roman"/>
          <w:color w:val="auto"/>
          <w:sz w:val="22"/>
          <w:szCs w:val="22"/>
        </w:rPr>
        <w:t>20</w:t>
      </w:r>
      <w:r w:rsidR="00B436C0">
        <w:rPr>
          <w:rFonts w:ascii="Times New Roman" w:hAnsi="Times New Roman" w:cs="Times New Roman"/>
          <w:color w:val="auto"/>
          <w:sz w:val="22"/>
          <w:szCs w:val="22"/>
        </w:rPr>
        <w:t>19</w:t>
      </w:r>
      <w:r w:rsidRPr="005F6E9E">
        <w:rPr>
          <w:rFonts w:ascii="Times New Roman" w:hAnsi="Times New Roman" w:cs="Times New Roman"/>
          <w:color w:val="auto"/>
          <w:sz w:val="22"/>
          <w:szCs w:val="22"/>
        </w:rPr>
        <w:t>., 20</w:t>
      </w:r>
      <w:r w:rsidR="00B436C0">
        <w:rPr>
          <w:rFonts w:ascii="Times New Roman" w:hAnsi="Times New Roman" w:cs="Times New Roman"/>
          <w:color w:val="auto"/>
          <w:sz w:val="22"/>
          <w:szCs w:val="22"/>
        </w:rPr>
        <w:t>20</w:t>
      </w:r>
      <w:r w:rsidR="005F6E9E" w:rsidRPr="005F6E9E">
        <w:rPr>
          <w:rFonts w:ascii="Times New Roman" w:hAnsi="Times New Roman" w:cs="Times New Roman"/>
          <w:color w:val="auto"/>
          <w:sz w:val="22"/>
          <w:szCs w:val="22"/>
        </w:rPr>
        <w:t>. un 201</w:t>
      </w:r>
      <w:r w:rsidR="00B436C0">
        <w:rPr>
          <w:rFonts w:ascii="Times New Roman" w:hAnsi="Times New Roman" w:cs="Times New Roman"/>
          <w:color w:val="auto"/>
          <w:sz w:val="22"/>
          <w:szCs w:val="22"/>
        </w:rPr>
        <w:t>1</w:t>
      </w:r>
      <w:r w:rsidRPr="005F6E9E">
        <w:rPr>
          <w:rFonts w:ascii="Times New Roman" w:hAnsi="Times New Roman" w:cs="Times New Roman"/>
          <w:color w:val="auto"/>
          <w:sz w:val="22"/>
          <w:szCs w:val="22"/>
        </w:rPr>
        <w:t>.gadā līdz piedāvājumu iesniegšanas dienai).</w:t>
      </w:r>
    </w:p>
    <w:p w:rsidR="00B436C0" w:rsidRPr="00B436C0" w:rsidRDefault="00E872D2" w:rsidP="00B436C0">
      <w:pPr>
        <w:pStyle w:val="Sarakstarindkopa"/>
        <w:numPr>
          <w:ilvl w:val="1"/>
          <w:numId w:val="1"/>
        </w:numPr>
        <w:tabs>
          <w:tab w:val="left" w:pos="1080"/>
        </w:tabs>
        <w:rPr>
          <w:bCs/>
          <w:szCs w:val="24"/>
        </w:rPr>
      </w:pPr>
      <w:r w:rsidRPr="00B436C0">
        <w:rPr>
          <w:rFonts w:cs="Times New Roman"/>
          <w:sz w:val="22"/>
        </w:rPr>
        <w:t>Pretendentiem jāatbilst šādām obligātām prasībām – par pretendentu var būt komersants, kuram ir ne mazāk kā 30 degvielas uzpildes stacijas (DUS) Latvijā (visos reģionos un lielākajās Latvijas pilsētās, obligāti Rīgā, Liepājā, Valmierā, Rēzeknē, Daugavpilī) un kurš nodrošina tehniskajā specifikācijā minēto papildus pakalpojumu sniegša</w:t>
      </w:r>
      <w:r w:rsidR="00B436C0" w:rsidRPr="00B436C0">
        <w:rPr>
          <w:rFonts w:cs="Times New Roman"/>
          <w:sz w:val="22"/>
        </w:rPr>
        <w:t xml:space="preserve">nu lielākajās Latvijas pilsētās, </w:t>
      </w:r>
      <w:r w:rsidR="00B436C0" w:rsidRPr="00B436C0">
        <w:rPr>
          <w:bCs/>
          <w:szCs w:val="24"/>
        </w:rPr>
        <w:t>kurā jānodrošina 24 (divdesmit četras) stundas diennaktī iespēja iegādāties tehniskajā specifikācijā norādīto degvielu.</w:t>
      </w:r>
    </w:p>
    <w:p w:rsidR="00F21EE0" w:rsidRPr="00582371" w:rsidRDefault="00F21EE0" w:rsidP="00525B97">
      <w:pPr>
        <w:pStyle w:val="Default"/>
        <w:ind w:left="397"/>
        <w:jc w:val="both"/>
        <w:rPr>
          <w:rFonts w:ascii="Times New Roman" w:hAnsi="Times New Roman" w:cs="Times New Roman"/>
          <w:color w:val="auto"/>
          <w:sz w:val="22"/>
          <w:szCs w:val="22"/>
        </w:rPr>
      </w:pPr>
    </w:p>
    <w:p w:rsidR="00F21EE0" w:rsidRPr="00582371" w:rsidRDefault="005D3C52" w:rsidP="00525B97">
      <w:pPr>
        <w:pStyle w:val="Default"/>
        <w:numPr>
          <w:ilvl w:val="0"/>
          <w:numId w:val="1"/>
        </w:numPr>
        <w:jc w:val="both"/>
        <w:rPr>
          <w:rFonts w:ascii="Times New Roman" w:hAnsi="Times New Roman" w:cs="Times New Roman"/>
          <w:b/>
          <w:color w:val="auto"/>
          <w:sz w:val="22"/>
          <w:szCs w:val="22"/>
        </w:rPr>
      </w:pPr>
      <w:r w:rsidRPr="00582371">
        <w:rPr>
          <w:rFonts w:ascii="Times New Roman" w:hAnsi="Times New Roman" w:cs="Times New Roman"/>
          <w:b/>
          <w:sz w:val="22"/>
          <w:szCs w:val="22"/>
        </w:rPr>
        <w:t>Pretendenta</w:t>
      </w:r>
      <w:r w:rsidR="00F21EE0" w:rsidRPr="00582371">
        <w:rPr>
          <w:rFonts w:ascii="Times New Roman" w:hAnsi="Times New Roman" w:cs="Times New Roman"/>
          <w:b/>
          <w:sz w:val="22"/>
          <w:szCs w:val="22"/>
        </w:rPr>
        <w:t xml:space="preserve"> atlasei iesniedzamie dokumenti</w:t>
      </w:r>
      <w:r w:rsidR="00240C74" w:rsidRPr="00582371">
        <w:rPr>
          <w:rFonts w:ascii="Times New Roman" w:hAnsi="Times New Roman" w:cs="Times New Roman"/>
          <w:b/>
          <w:sz w:val="22"/>
          <w:szCs w:val="22"/>
        </w:rPr>
        <w:t>:</w:t>
      </w:r>
    </w:p>
    <w:p w:rsidR="00E27128" w:rsidRPr="00A60484" w:rsidRDefault="00397E37" w:rsidP="00525B97">
      <w:pPr>
        <w:pStyle w:val="Default"/>
        <w:numPr>
          <w:ilvl w:val="1"/>
          <w:numId w:val="1"/>
        </w:numPr>
        <w:jc w:val="both"/>
        <w:rPr>
          <w:rFonts w:ascii="Times New Roman" w:hAnsi="Times New Roman" w:cs="Times New Roman"/>
          <w:color w:val="auto"/>
          <w:sz w:val="22"/>
          <w:szCs w:val="22"/>
        </w:rPr>
      </w:pPr>
      <w:r w:rsidRPr="00A60484">
        <w:rPr>
          <w:rFonts w:ascii="Times New Roman" w:hAnsi="Times New Roman" w:cs="Times New Roman"/>
          <w:color w:val="auto"/>
          <w:sz w:val="22"/>
          <w:szCs w:val="22"/>
        </w:rPr>
        <w:t xml:space="preserve">Komersanta </w:t>
      </w:r>
      <w:r w:rsidRPr="00A60484">
        <w:rPr>
          <w:rFonts w:ascii="Times New Roman" w:hAnsi="Times New Roman" w:cs="Times New Roman"/>
          <w:b/>
          <w:color w:val="auto"/>
          <w:sz w:val="22"/>
          <w:szCs w:val="22"/>
        </w:rPr>
        <w:t>reģistrācijas apliecības kopija</w:t>
      </w:r>
      <w:r w:rsidRPr="00A60484">
        <w:rPr>
          <w:rFonts w:ascii="Times New Roman" w:hAnsi="Times New Roman" w:cs="Times New Roman"/>
          <w:color w:val="auto"/>
          <w:sz w:val="22"/>
          <w:szCs w:val="22"/>
        </w:rPr>
        <w:t xml:space="preserve"> un citi</w:t>
      </w:r>
      <w:r w:rsidR="00DB2D78" w:rsidRPr="00A60484">
        <w:rPr>
          <w:rFonts w:ascii="Times New Roman" w:hAnsi="Times New Roman" w:cs="Times New Roman"/>
          <w:color w:val="auto"/>
          <w:sz w:val="22"/>
          <w:szCs w:val="22"/>
        </w:rPr>
        <w:t xml:space="preserve"> pretendenta kvalifikāciju apliecinoši</w:t>
      </w:r>
      <w:r w:rsidRPr="00A60484">
        <w:rPr>
          <w:rFonts w:ascii="Times New Roman" w:hAnsi="Times New Roman" w:cs="Times New Roman"/>
          <w:color w:val="auto"/>
          <w:sz w:val="22"/>
          <w:szCs w:val="22"/>
        </w:rPr>
        <w:t xml:space="preserve"> dokumenti, kas </w:t>
      </w:r>
      <w:r w:rsidR="00DB2D78" w:rsidRPr="00A60484">
        <w:rPr>
          <w:rFonts w:ascii="Times New Roman" w:hAnsi="Times New Roman" w:cs="Times New Roman"/>
          <w:color w:val="auto"/>
          <w:sz w:val="22"/>
          <w:szCs w:val="22"/>
        </w:rPr>
        <w:t xml:space="preserve">noteikti Latvijas </w:t>
      </w:r>
      <w:r w:rsidR="00E60448" w:rsidRPr="00A60484">
        <w:rPr>
          <w:rFonts w:ascii="Times New Roman" w:hAnsi="Times New Roman" w:cs="Times New Roman"/>
          <w:color w:val="auto"/>
          <w:sz w:val="22"/>
          <w:szCs w:val="22"/>
        </w:rPr>
        <w:t>R</w:t>
      </w:r>
      <w:r w:rsidR="00DB2D78" w:rsidRPr="00A60484">
        <w:rPr>
          <w:rFonts w:ascii="Times New Roman" w:hAnsi="Times New Roman" w:cs="Times New Roman"/>
          <w:color w:val="auto"/>
          <w:sz w:val="22"/>
          <w:szCs w:val="22"/>
        </w:rPr>
        <w:t>epublikas normatīvajos aktos</w:t>
      </w:r>
      <w:r w:rsidRPr="00A60484">
        <w:rPr>
          <w:rFonts w:ascii="Times New Roman" w:hAnsi="Times New Roman" w:cs="Times New Roman"/>
          <w:color w:val="auto"/>
          <w:sz w:val="22"/>
          <w:szCs w:val="22"/>
        </w:rPr>
        <w:t>.</w:t>
      </w:r>
    </w:p>
    <w:p w:rsidR="000044B9" w:rsidRPr="00A60484" w:rsidRDefault="000044B9" w:rsidP="00525B97">
      <w:pPr>
        <w:pStyle w:val="Default"/>
        <w:numPr>
          <w:ilvl w:val="1"/>
          <w:numId w:val="1"/>
        </w:numPr>
        <w:jc w:val="both"/>
        <w:rPr>
          <w:rFonts w:ascii="Times New Roman" w:hAnsi="Times New Roman" w:cs="Times New Roman"/>
          <w:color w:val="auto"/>
          <w:sz w:val="22"/>
          <w:szCs w:val="22"/>
        </w:rPr>
      </w:pPr>
      <w:r w:rsidRPr="00A60484">
        <w:rPr>
          <w:rFonts w:ascii="Times New Roman" w:hAnsi="Times New Roman" w:cs="Times New Roman"/>
          <w:color w:val="auto"/>
          <w:sz w:val="22"/>
          <w:szCs w:val="22"/>
        </w:rPr>
        <w:t xml:space="preserve">Rakstiska </w:t>
      </w:r>
      <w:r w:rsidRPr="00A60484">
        <w:rPr>
          <w:rFonts w:ascii="Times New Roman" w:hAnsi="Times New Roman" w:cs="Times New Roman"/>
          <w:b/>
          <w:color w:val="auto"/>
          <w:sz w:val="22"/>
          <w:szCs w:val="22"/>
        </w:rPr>
        <w:t>pilnvara parakstīt</w:t>
      </w:r>
      <w:r w:rsidRPr="00A60484">
        <w:rPr>
          <w:rFonts w:ascii="Times New Roman" w:hAnsi="Times New Roman" w:cs="Times New Roman"/>
          <w:color w:val="auto"/>
          <w:sz w:val="22"/>
          <w:szCs w:val="22"/>
        </w:rPr>
        <w:t xml:space="preserve"> tiesīgai personai uzņemties saistības pretendenta vārdā vai Latvijas Republikas Uzņēmumu reģistra Funkciju izpildes departamenta izziņa </w:t>
      </w:r>
      <w:r w:rsidR="00E16C1C" w:rsidRPr="00A60484">
        <w:rPr>
          <w:rFonts w:ascii="Times New Roman" w:hAnsi="Times New Roman" w:cs="Times New Roman"/>
          <w:color w:val="auto"/>
          <w:sz w:val="22"/>
          <w:szCs w:val="22"/>
        </w:rPr>
        <w:t xml:space="preserve">ar informāciju </w:t>
      </w:r>
      <w:r w:rsidRPr="00A60484">
        <w:rPr>
          <w:rFonts w:ascii="Times New Roman" w:hAnsi="Times New Roman" w:cs="Times New Roman"/>
          <w:color w:val="auto"/>
          <w:sz w:val="22"/>
          <w:szCs w:val="22"/>
        </w:rPr>
        <w:t>par paraksta tiesībām vai par tiesībām pārstāvēt uzņēmumu patstāvīgi.</w:t>
      </w:r>
    </w:p>
    <w:p w:rsidR="00F21EE0" w:rsidRPr="00A60484" w:rsidRDefault="005D3C52" w:rsidP="00525B97">
      <w:pPr>
        <w:pStyle w:val="Default"/>
        <w:numPr>
          <w:ilvl w:val="1"/>
          <w:numId w:val="1"/>
        </w:numPr>
        <w:jc w:val="both"/>
        <w:rPr>
          <w:rFonts w:ascii="Times New Roman" w:hAnsi="Times New Roman" w:cs="Times New Roman"/>
          <w:color w:val="auto"/>
          <w:sz w:val="22"/>
          <w:szCs w:val="22"/>
        </w:rPr>
      </w:pPr>
      <w:r w:rsidRPr="00A60484">
        <w:rPr>
          <w:rFonts w:ascii="Times New Roman" w:hAnsi="Times New Roman" w:cs="Times New Roman"/>
          <w:sz w:val="22"/>
          <w:szCs w:val="22"/>
        </w:rPr>
        <w:t xml:space="preserve">Pretendenta parakstīts </w:t>
      </w:r>
      <w:r w:rsidRPr="00A60484">
        <w:rPr>
          <w:rFonts w:ascii="Times New Roman" w:hAnsi="Times New Roman" w:cs="Times New Roman"/>
          <w:b/>
          <w:sz w:val="22"/>
          <w:szCs w:val="22"/>
        </w:rPr>
        <w:t>pieteikums dalībai</w:t>
      </w:r>
      <w:r w:rsidRPr="00A60484">
        <w:rPr>
          <w:rFonts w:ascii="Times New Roman" w:hAnsi="Times New Roman" w:cs="Times New Roman"/>
          <w:sz w:val="22"/>
          <w:szCs w:val="22"/>
        </w:rPr>
        <w:t xml:space="preserve"> iepirkumā Nr. </w:t>
      </w:r>
      <w:r w:rsidR="00FE1DFF" w:rsidRPr="00A60484">
        <w:rPr>
          <w:rFonts w:ascii="Times New Roman" w:hAnsi="Times New Roman" w:cs="Times New Roman"/>
          <w:sz w:val="22"/>
          <w:szCs w:val="22"/>
        </w:rPr>
        <w:t>PIKC DT 20</w:t>
      </w:r>
      <w:r w:rsidR="00B436C0">
        <w:rPr>
          <w:rFonts w:ascii="Times New Roman" w:hAnsi="Times New Roman" w:cs="Times New Roman"/>
          <w:sz w:val="22"/>
          <w:szCs w:val="22"/>
        </w:rPr>
        <w:t>21</w:t>
      </w:r>
      <w:r w:rsidR="00FE1DFF" w:rsidRPr="00A60484">
        <w:rPr>
          <w:rFonts w:ascii="Times New Roman" w:hAnsi="Times New Roman" w:cs="Times New Roman"/>
          <w:sz w:val="22"/>
          <w:szCs w:val="22"/>
        </w:rPr>
        <w:t>/</w:t>
      </w:r>
      <w:r w:rsidR="00B436C0">
        <w:rPr>
          <w:rFonts w:ascii="Times New Roman" w:hAnsi="Times New Roman" w:cs="Times New Roman"/>
          <w:sz w:val="22"/>
          <w:szCs w:val="22"/>
        </w:rPr>
        <w:t>09</w:t>
      </w:r>
      <w:r w:rsidRPr="00A60484">
        <w:rPr>
          <w:rFonts w:ascii="Times New Roman" w:hAnsi="Times New Roman" w:cs="Times New Roman"/>
          <w:sz w:val="22"/>
          <w:szCs w:val="22"/>
        </w:rPr>
        <w:t xml:space="preserve"> </w:t>
      </w:r>
      <w:r w:rsidR="00E16C1C" w:rsidRPr="00A60484">
        <w:rPr>
          <w:rFonts w:ascii="Times New Roman" w:hAnsi="Times New Roman" w:cs="Times New Roman"/>
          <w:sz w:val="22"/>
          <w:szCs w:val="22"/>
        </w:rPr>
        <w:t>"</w:t>
      </w:r>
      <w:r w:rsidR="00FE1DFF" w:rsidRPr="00A60484">
        <w:rPr>
          <w:rFonts w:ascii="Times New Roman" w:hAnsi="Times New Roman" w:cs="Times New Roman"/>
          <w:sz w:val="22"/>
          <w:szCs w:val="22"/>
        </w:rPr>
        <w:t>Degvielas</w:t>
      </w:r>
      <w:r w:rsidR="00430967" w:rsidRPr="00A60484">
        <w:rPr>
          <w:rFonts w:ascii="Times New Roman" w:hAnsi="Times New Roman" w:cs="Times New Roman"/>
          <w:sz w:val="22"/>
          <w:szCs w:val="22"/>
        </w:rPr>
        <w:t xml:space="preserve"> iegāde</w:t>
      </w:r>
      <w:r w:rsidR="00E16C1C" w:rsidRPr="00A60484">
        <w:rPr>
          <w:rFonts w:ascii="Times New Roman" w:hAnsi="Times New Roman" w:cs="Times New Roman"/>
          <w:sz w:val="22"/>
          <w:szCs w:val="22"/>
        </w:rPr>
        <w:t>"</w:t>
      </w:r>
      <w:r w:rsidRPr="00A60484">
        <w:rPr>
          <w:rFonts w:ascii="Times New Roman" w:hAnsi="Times New Roman" w:cs="Times New Roman"/>
          <w:sz w:val="22"/>
          <w:szCs w:val="22"/>
        </w:rPr>
        <w:t xml:space="preserve"> atbilstoši </w:t>
      </w:r>
      <w:r w:rsidR="00E16C1C" w:rsidRPr="00A60484">
        <w:rPr>
          <w:rFonts w:ascii="Times New Roman" w:hAnsi="Times New Roman" w:cs="Times New Roman"/>
          <w:sz w:val="22"/>
          <w:szCs w:val="22"/>
        </w:rPr>
        <w:t xml:space="preserve">nolikuma </w:t>
      </w:r>
      <w:r w:rsidR="00E27128" w:rsidRPr="00A60484">
        <w:rPr>
          <w:rFonts w:ascii="Times New Roman" w:hAnsi="Times New Roman" w:cs="Times New Roman"/>
          <w:sz w:val="22"/>
          <w:szCs w:val="22"/>
        </w:rPr>
        <w:t>2</w:t>
      </w:r>
      <w:r w:rsidR="00F21EE0" w:rsidRPr="00A60484">
        <w:rPr>
          <w:rFonts w:ascii="Times New Roman" w:hAnsi="Times New Roman" w:cs="Times New Roman"/>
          <w:sz w:val="22"/>
          <w:szCs w:val="22"/>
        </w:rPr>
        <w:t>.</w:t>
      </w:r>
      <w:r w:rsidR="00E16C1C" w:rsidRPr="00A60484">
        <w:rPr>
          <w:rFonts w:ascii="Times New Roman" w:hAnsi="Times New Roman" w:cs="Times New Roman"/>
          <w:sz w:val="22"/>
          <w:szCs w:val="22"/>
        </w:rPr>
        <w:t xml:space="preserve"> </w:t>
      </w:r>
      <w:r w:rsidR="00F21EE0" w:rsidRPr="00A60484">
        <w:rPr>
          <w:rFonts w:ascii="Times New Roman" w:hAnsi="Times New Roman" w:cs="Times New Roman"/>
          <w:sz w:val="22"/>
          <w:szCs w:val="22"/>
        </w:rPr>
        <w:t>pielikumam</w:t>
      </w:r>
      <w:r w:rsidR="00E16C1C" w:rsidRPr="00A60484">
        <w:rPr>
          <w:rFonts w:ascii="Times New Roman" w:hAnsi="Times New Roman" w:cs="Times New Roman"/>
          <w:sz w:val="22"/>
          <w:szCs w:val="22"/>
        </w:rPr>
        <w:t xml:space="preserve"> "</w:t>
      </w:r>
      <w:r w:rsidR="00E27128" w:rsidRPr="00A60484">
        <w:rPr>
          <w:rFonts w:ascii="Times New Roman" w:hAnsi="Times New Roman" w:cs="Times New Roman"/>
          <w:sz w:val="22"/>
          <w:szCs w:val="22"/>
        </w:rPr>
        <w:t>Pieteikums iepirkumam</w:t>
      </w:r>
      <w:r w:rsidR="00E16C1C" w:rsidRPr="00A60484">
        <w:rPr>
          <w:rFonts w:ascii="Times New Roman" w:hAnsi="Times New Roman" w:cs="Times New Roman"/>
          <w:sz w:val="22"/>
          <w:szCs w:val="22"/>
        </w:rPr>
        <w:t>"</w:t>
      </w:r>
      <w:r w:rsidR="00F21EE0" w:rsidRPr="00A60484">
        <w:rPr>
          <w:rFonts w:ascii="Times New Roman" w:hAnsi="Times New Roman" w:cs="Times New Roman"/>
          <w:sz w:val="22"/>
          <w:szCs w:val="22"/>
        </w:rPr>
        <w:t>.</w:t>
      </w:r>
    </w:p>
    <w:p w:rsidR="001D600D" w:rsidRPr="00A60484" w:rsidRDefault="001D600D" w:rsidP="00525B97">
      <w:pPr>
        <w:pStyle w:val="Default"/>
        <w:numPr>
          <w:ilvl w:val="1"/>
          <w:numId w:val="1"/>
        </w:numPr>
        <w:jc w:val="both"/>
        <w:rPr>
          <w:rFonts w:ascii="Times New Roman" w:hAnsi="Times New Roman" w:cs="Times New Roman"/>
          <w:color w:val="auto"/>
          <w:sz w:val="22"/>
          <w:szCs w:val="22"/>
        </w:rPr>
      </w:pPr>
      <w:r w:rsidRPr="00A60484">
        <w:rPr>
          <w:rFonts w:ascii="Times New Roman" w:hAnsi="Times New Roman" w:cs="Times New Roman"/>
          <w:color w:val="auto"/>
          <w:sz w:val="22"/>
          <w:szCs w:val="22"/>
        </w:rPr>
        <w:t xml:space="preserve">Pretendenta parakstīts </w:t>
      </w:r>
      <w:r w:rsidRPr="00A60484">
        <w:rPr>
          <w:rFonts w:ascii="Times New Roman" w:hAnsi="Times New Roman" w:cs="Times New Roman"/>
          <w:b/>
          <w:color w:val="auto"/>
          <w:sz w:val="22"/>
          <w:szCs w:val="22"/>
        </w:rPr>
        <w:t>tehniskais piedāvājums</w:t>
      </w:r>
      <w:r w:rsidRPr="00A60484">
        <w:rPr>
          <w:rFonts w:ascii="Times New Roman" w:hAnsi="Times New Roman" w:cs="Times New Roman"/>
          <w:color w:val="auto"/>
          <w:sz w:val="22"/>
          <w:szCs w:val="22"/>
        </w:rPr>
        <w:t xml:space="preserve"> saskaņā ar </w:t>
      </w:r>
      <w:r w:rsidR="00FC628A" w:rsidRPr="00A60484">
        <w:rPr>
          <w:rFonts w:ascii="Times New Roman" w:hAnsi="Times New Roman" w:cs="Times New Roman"/>
          <w:color w:val="auto"/>
          <w:sz w:val="22"/>
          <w:szCs w:val="22"/>
        </w:rPr>
        <w:t>nolikuma</w:t>
      </w:r>
      <w:r w:rsidRPr="00A60484">
        <w:rPr>
          <w:rFonts w:ascii="Times New Roman" w:hAnsi="Times New Roman" w:cs="Times New Roman"/>
          <w:color w:val="auto"/>
          <w:sz w:val="22"/>
          <w:szCs w:val="22"/>
        </w:rPr>
        <w:t xml:space="preserve"> 3.pielikumu</w:t>
      </w:r>
      <w:r w:rsidR="001166F3" w:rsidRPr="00A60484">
        <w:rPr>
          <w:rFonts w:ascii="Times New Roman" w:hAnsi="Times New Roman" w:cs="Times New Roman"/>
          <w:color w:val="auto"/>
          <w:sz w:val="22"/>
          <w:szCs w:val="22"/>
        </w:rPr>
        <w:t xml:space="preserve"> </w:t>
      </w:r>
      <w:r w:rsidR="00E16C1C" w:rsidRPr="00A60484">
        <w:rPr>
          <w:rFonts w:ascii="Times New Roman" w:hAnsi="Times New Roman" w:cs="Times New Roman"/>
          <w:color w:val="auto"/>
          <w:sz w:val="22"/>
          <w:szCs w:val="22"/>
        </w:rPr>
        <w:t>"Tehniskais piedāvājums"</w:t>
      </w:r>
      <w:r w:rsidRPr="00A60484">
        <w:rPr>
          <w:rFonts w:ascii="Times New Roman" w:hAnsi="Times New Roman" w:cs="Times New Roman"/>
          <w:color w:val="auto"/>
          <w:sz w:val="22"/>
          <w:szCs w:val="22"/>
        </w:rPr>
        <w:t>.</w:t>
      </w:r>
    </w:p>
    <w:p w:rsidR="00F21EE0" w:rsidRPr="00A60484" w:rsidRDefault="005D3C52" w:rsidP="00525B97">
      <w:pPr>
        <w:pStyle w:val="Default"/>
        <w:numPr>
          <w:ilvl w:val="1"/>
          <w:numId w:val="1"/>
        </w:numPr>
        <w:jc w:val="both"/>
        <w:rPr>
          <w:rFonts w:ascii="Times New Roman" w:hAnsi="Times New Roman" w:cs="Times New Roman"/>
          <w:color w:val="auto"/>
          <w:sz w:val="22"/>
          <w:szCs w:val="22"/>
        </w:rPr>
      </w:pPr>
      <w:r w:rsidRPr="00A60484">
        <w:rPr>
          <w:rFonts w:ascii="Times New Roman" w:hAnsi="Times New Roman" w:cs="Times New Roman"/>
          <w:sz w:val="22"/>
          <w:szCs w:val="22"/>
        </w:rPr>
        <w:t xml:space="preserve">Pretendenta parakstīts </w:t>
      </w:r>
      <w:r w:rsidRPr="00A60484">
        <w:rPr>
          <w:rFonts w:ascii="Times New Roman" w:hAnsi="Times New Roman" w:cs="Times New Roman"/>
          <w:b/>
          <w:sz w:val="22"/>
          <w:szCs w:val="22"/>
        </w:rPr>
        <w:t>finanšu piedāvājums</w:t>
      </w:r>
      <w:r w:rsidRPr="00A60484">
        <w:rPr>
          <w:rFonts w:ascii="Times New Roman" w:hAnsi="Times New Roman" w:cs="Times New Roman"/>
          <w:sz w:val="22"/>
          <w:szCs w:val="22"/>
        </w:rPr>
        <w:t xml:space="preserve">, atbilstoši </w:t>
      </w:r>
      <w:r w:rsidR="00E16C1C" w:rsidRPr="00A60484">
        <w:rPr>
          <w:rFonts w:ascii="Times New Roman" w:hAnsi="Times New Roman" w:cs="Times New Roman"/>
          <w:sz w:val="22"/>
          <w:szCs w:val="22"/>
        </w:rPr>
        <w:t>nolikuma</w:t>
      </w:r>
      <w:r w:rsidRPr="00A60484">
        <w:rPr>
          <w:rFonts w:ascii="Times New Roman" w:hAnsi="Times New Roman" w:cs="Times New Roman"/>
          <w:sz w:val="22"/>
          <w:szCs w:val="22"/>
        </w:rPr>
        <w:t xml:space="preserve"> </w:t>
      </w:r>
      <w:r w:rsidR="009A2CFE" w:rsidRPr="00A60484">
        <w:rPr>
          <w:rFonts w:ascii="Times New Roman" w:hAnsi="Times New Roman" w:cs="Times New Roman"/>
          <w:sz w:val="22"/>
          <w:szCs w:val="22"/>
        </w:rPr>
        <w:t>4</w:t>
      </w:r>
      <w:r w:rsidRPr="00A60484">
        <w:rPr>
          <w:rFonts w:ascii="Times New Roman" w:hAnsi="Times New Roman" w:cs="Times New Roman"/>
          <w:sz w:val="22"/>
          <w:szCs w:val="22"/>
        </w:rPr>
        <w:t>.</w:t>
      </w:r>
      <w:r w:rsidR="00A56EEB" w:rsidRPr="00A60484">
        <w:rPr>
          <w:rFonts w:ascii="Times New Roman" w:hAnsi="Times New Roman" w:cs="Times New Roman"/>
          <w:sz w:val="22"/>
          <w:szCs w:val="22"/>
        </w:rPr>
        <w:t xml:space="preserve"> </w:t>
      </w:r>
      <w:r w:rsidR="00E16C1C" w:rsidRPr="00A60484">
        <w:rPr>
          <w:rFonts w:ascii="Times New Roman" w:hAnsi="Times New Roman" w:cs="Times New Roman"/>
          <w:sz w:val="22"/>
          <w:szCs w:val="22"/>
        </w:rPr>
        <w:t>pielikuma "</w:t>
      </w:r>
      <w:r w:rsidRPr="00A60484">
        <w:rPr>
          <w:rFonts w:ascii="Times New Roman" w:hAnsi="Times New Roman" w:cs="Times New Roman"/>
          <w:sz w:val="22"/>
          <w:szCs w:val="22"/>
        </w:rPr>
        <w:t>Finanšu piedāvājums</w:t>
      </w:r>
      <w:r w:rsidR="00E16C1C" w:rsidRPr="00A60484">
        <w:rPr>
          <w:rFonts w:ascii="Times New Roman" w:hAnsi="Times New Roman" w:cs="Times New Roman"/>
          <w:sz w:val="22"/>
          <w:szCs w:val="22"/>
        </w:rPr>
        <w:t>"</w:t>
      </w:r>
      <w:r w:rsidRPr="00A60484">
        <w:rPr>
          <w:rFonts w:ascii="Times New Roman" w:hAnsi="Times New Roman" w:cs="Times New Roman"/>
          <w:sz w:val="22"/>
          <w:szCs w:val="22"/>
        </w:rPr>
        <w:t xml:space="preserve"> formai. Finanšu piedāvājumā cenu norāda </w:t>
      </w:r>
      <w:r w:rsidR="007E090D" w:rsidRPr="00A60484">
        <w:rPr>
          <w:rFonts w:ascii="Times New Roman" w:hAnsi="Times New Roman" w:cs="Times New Roman"/>
          <w:sz w:val="22"/>
          <w:szCs w:val="22"/>
        </w:rPr>
        <w:t>eiro</w:t>
      </w:r>
      <w:r w:rsidRPr="00A60484">
        <w:rPr>
          <w:rFonts w:ascii="Times New Roman" w:hAnsi="Times New Roman" w:cs="Times New Roman"/>
          <w:sz w:val="22"/>
          <w:szCs w:val="22"/>
        </w:rPr>
        <w:t xml:space="preserve"> (</w:t>
      </w:r>
      <w:r w:rsidR="007E090D" w:rsidRPr="00A60484">
        <w:rPr>
          <w:rFonts w:ascii="Times New Roman" w:hAnsi="Times New Roman" w:cs="Times New Roman"/>
          <w:sz w:val="22"/>
          <w:szCs w:val="22"/>
        </w:rPr>
        <w:t>EUR</w:t>
      </w:r>
      <w:r w:rsidRPr="00A60484">
        <w:rPr>
          <w:rFonts w:ascii="Times New Roman" w:hAnsi="Times New Roman" w:cs="Times New Roman"/>
          <w:sz w:val="22"/>
          <w:szCs w:val="22"/>
        </w:rPr>
        <w:t>) bez pievienotās vērtības nodokļa un ar pievienotās vērtības nodokli. Finanšu piedāvājuma kopējā cenā jābūt iekļautām visām ar iepirkuma priekšmeta</w:t>
      </w:r>
      <w:r w:rsidR="00F21EE0" w:rsidRPr="00A60484">
        <w:rPr>
          <w:rFonts w:ascii="Times New Roman" w:hAnsi="Times New Roman" w:cs="Times New Roman"/>
          <w:sz w:val="22"/>
          <w:szCs w:val="22"/>
        </w:rPr>
        <w:t xml:space="preserve"> </w:t>
      </w:r>
      <w:r w:rsidR="00A2114D" w:rsidRPr="00A60484">
        <w:rPr>
          <w:rFonts w:ascii="Times New Roman" w:hAnsi="Times New Roman" w:cs="Times New Roman"/>
          <w:sz w:val="22"/>
          <w:szCs w:val="22"/>
        </w:rPr>
        <w:t xml:space="preserve">izpildi </w:t>
      </w:r>
      <w:r w:rsidR="00F21EE0" w:rsidRPr="00A60484">
        <w:rPr>
          <w:rFonts w:ascii="Times New Roman" w:hAnsi="Times New Roman" w:cs="Times New Roman"/>
          <w:sz w:val="22"/>
          <w:szCs w:val="22"/>
        </w:rPr>
        <w:t>saistītajām izmaksām.</w:t>
      </w:r>
    </w:p>
    <w:p w:rsidR="0098336E" w:rsidRPr="00A60484" w:rsidRDefault="0098336E" w:rsidP="00525B97">
      <w:pPr>
        <w:pStyle w:val="Default"/>
        <w:numPr>
          <w:ilvl w:val="1"/>
          <w:numId w:val="1"/>
        </w:numPr>
        <w:jc w:val="both"/>
        <w:rPr>
          <w:rFonts w:ascii="Times New Roman" w:hAnsi="Times New Roman" w:cs="Times New Roman"/>
          <w:color w:val="auto"/>
          <w:sz w:val="22"/>
          <w:szCs w:val="22"/>
        </w:rPr>
      </w:pPr>
      <w:r w:rsidRPr="00A60484">
        <w:rPr>
          <w:rFonts w:ascii="Times New Roman" w:hAnsi="Times New Roman" w:cs="Times New Roman"/>
          <w:sz w:val="22"/>
          <w:szCs w:val="22"/>
        </w:rPr>
        <w:t xml:space="preserve">Pretendenta </w:t>
      </w:r>
      <w:r w:rsidRPr="00A60484">
        <w:rPr>
          <w:rFonts w:ascii="Times New Roman" w:hAnsi="Times New Roman" w:cs="Times New Roman"/>
          <w:b/>
          <w:sz w:val="22"/>
          <w:szCs w:val="22"/>
        </w:rPr>
        <w:t>apliecinājums par pieredzes esamību</w:t>
      </w:r>
      <w:r w:rsidRPr="00A60484">
        <w:rPr>
          <w:rFonts w:ascii="Times New Roman" w:hAnsi="Times New Roman" w:cs="Times New Roman"/>
          <w:sz w:val="22"/>
          <w:szCs w:val="22"/>
        </w:rPr>
        <w:t xml:space="preserve"> </w:t>
      </w:r>
      <w:r w:rsidRPr="00A60484">
        <w:rPr>
          <w:rFonts w:ascii="Times New Roman" w:hAnsi="Times New Roman" w:cs="Times New Roman"/>
          <w:color w:val="auto"/>
          <w:sz w:val="22"/>
          <w:szCs w:val="22"/>
        </w:rPr>
        <w:t>tehniskajās specifikācijās minētajos pakalpojumos –</w:t>
      </w:r>
      <w:r w:rsidRPr="00A60484">
        <w:rPr>
          <w:rFonts w:ascii="Times New Roman" w:hAnsi="Times New Roman" w:cs="Times New Roman"/>
          <w:sz w:val="22"/>
          <w:szCs w:val="22"/>
        </w:rPr>
        <w:t xml:space="preserve"> vismaz 3 (trīs) līgumi iepriekšējo 3 (trīs) gadu laikā (atbilstoši zemāk norādītajai tabulai).</w:t>
      </w:r>
    </w:p>
    <w:tbl>
      <w:tblPr>
        <w:tblStyle w:val="Reatabula"/>
        <w:tblW w:w="0" w:type="auto"/>
        <w:tblLook w:val="04A0" w:firstRow="1" w:lastRow="0" w:firstColumn="1" w:lastColumn="0" w:noHBand="0" w:noVBand="1"/>
      </w:tblPr>
      <w:tblGrid>
        <w:gridCol w:w="675"/>
        <w:gridCol w:w="2223"/>
        <w:gridCol w:w="2224"/>
        <w:gridCol w:w="2224"/>
        <w:gridCol w:w="2224"/>
      </w:tblGrid>
      <w:tr w:rsidR="0098336E" w:rsidRPr="00A60484" w:rsidTr="008E5A3B">
        <w:tc>
          <w:tcPr>
            <w:tcW w:w="675" w:type="dxa"/>
            <w:vAlign w:val="center"/>
          </w:tcPr>
          <w:p w:rsidR="0098336E" w:rsidRPr="00A60484" w:rsidRDefault="0098336E" w:rsidP="00525B97">
            <w:pPr>
              <w:jc w:val="center"/>
              <w:rPr>
                <w:rFonts w:cs="Times New Roman"/>
                <w:sz w:val="22"/>
              </w:rPr>
            </w:pPr>
            <w:r w:rsidRPr="00A60484">
              <w:rPr>
                <w:rFonts w:cs="Times New Roman"/>
                <w:sz w:val="22"/>
              </w:rPr>
              <w:t>Nr.</w:t>
            </w:r>
          </w:p>
          <w:p w:rsidR="0098336E" w:rsidRPr="00A60484" w:rsidRDefault="0098336E" w:rsidP="00525B97">
            <w:pPr>
              <w:jc w:val="center"/>
              <w:rPr>
                <w:rFonts w:cs="Times New Roman"/>
                <w:sz w:val="22"/>
              </w:rPr>
            </w:pPr>
            <w:r w:rsidRPr="00A60484">
              <w:rPr>
                <w:rFonts w:cs="Times New Roman"/>
                <w:sz w:val="22"/>
              </w:rPr>
              <w:t>p.k.</w:t>
            </w:r>
          </w:p>
        </w:tc>
        <w:tc>
          <w:tcPr>
            <w:tcW w:w="2223" w:type="dxa"/>
            <w:vAlign w:val="center"/>
          </w:tcPr>
          <w:p w:rsidR="0098336E" w:rsidRPr="00A60484" w:rsidRDefault="0098336E" w:rsidP="00525B97">
            <w:pPr>
              <w:jc w:val="center"/>
              <w:rPr>
                <w:rFonts w:cs="Times New Roman"/>
                <w:sz w:val="22"/>
              </w:rPr>
            </w:pPr>
            <w:r w:rsidRPr="00A60484">
              <w:rPr>
                <w:rFonts w:cs="Times New Roman"/>
                <w:sz w:val="22"/>
              </w:rPr>
              <w:t>Pasūtītāja nosaukums</w:t>
            </w:r>
          </w:p>
          <w:p w:rsidR="0098336E" w:rsidRPr="00A60484" w:rsidRDefault="0098336E" w:rsidP="00525B97">
            <w:pPr>
              <w:jc w:val="center"/>
              <w:rPr>
                <w:rFonts w:cs="Times New Roman"/>
                <w:sz w:val="22"/>
              </w:rPr>
            </w:pPr>
            <w:r w:rsidRPr="00A60484">
              <w:rPr>
                <w:rFonts w:cs="Times New Roman"/>
                <w:sz w:val="22"/>
              </w:rPr>
              <w:t>un adrese</w:t>
            </w:r>
          </w:p>
        </w:tc>
        <w:tc>
          <w:tcPr>
            <w:tcW w:w="2224" w:type="dxa"/>
            <w:vAlign w:val="center"/>
          </w:tcPr>
          <w:p w:rsidR="0098336E" w:rsidRPr="00A60484" w:rsidRDefault="0098336E" w:rsidP="00525B97">
            <w:pPr>
              <w:jc w:val="center"/>
              <w:rPr>
                <w:rFonts w:cs="Times New Roman"/>
                <w:sz w:val="22"/>
              </w:rPr>
            </w:pPr>
            <w:r w:rsidRPr="00A60484">
              <w:rPr>
                <w:rFonts w:cs="Times New Roman"/>
                <w:sz w:val="22"/>
              </w:rPr>
              <w:t>Līguma priekšmets</w:t>
            </w:r>
          </w:p>
        </w:tc>
        <w:tc>
          <w:tcPr>
            <w:tcW w:w="2224" w:type="dxa"/>
            <w:vAlign w:val="center"/>
          </w:tcPr>
          <w:p w:rsidR="0098336E" w:rsidRPr="00A60484" w:rsidRDefault="0098336E" w:rsidP="00525B97">
            <w:pPr>
              <w:jc w:val="center"/>
              <w:rPr>
                <w:rFonts w:cs="Times New Roman"/>
                <w:sz w:val="22"/>
              </w:rPr>
            </w:pPr>
            <w:r w:rsidRPr="00A60484">
              <w:rPr>
                <w:rFonts w:cs="Times New Roman"/>
                <w:sz w:val="22"/>
              </w:rPr>
              <w:t>Līguma izpildes termiņš (datumi – no, līdz)</w:t>
            </w:r>
          </w:p>
        </w:tc>
        <w:tc>
          <w:tcPr>
            <w:tcW w:w="2224" w:type="dxa"/>
            <w:vAlign w:val="center"/>
          </w:tcPr>
          <w:p w:rsidR="0098336E" w:rsidRPr="00A60484" w:rsidRDefault="0098336E" w:rsidP="00525B97">
            <w:pPr>
              <w:jc w:val="center"/>
              <w:rPr>
                <w:rFonts w:cs="Times New Roman"/>
                <w:sz w:val="22"/>
              </w:rPr>
            </w:pPr>
            <w:r w:rsidRPr="00A60484">
              <w:rPr>
                <w:rFonts w:cs="Times New Roman"/>
                <w:sz w:val="22"/>
              </w:rPr>
              <w:t>Pasūtītāja kontaktpersona (vārds, uzvārds, tālruņa numurs, e-pasts)</w:t>
            </w:r>
          </w:p>
        </w:tc>
      </w:tr>
      <w:tr w:rsidR="0098336E" w:rsidRPr="00A60484" w:rsidTr="008E5A3B">
        <w:tc>
          <w:tcPr>
            <w:tcW w:w="675" w:type="dxa"/>
          </w:tcPr>
          <w:p w:rsidR="0098336E" w:rsidRPr="00A60484" w:rsidRDefault="0098336E" w:rsidP="00C05B92">
            <w:pPr>
              <w:pStyle w:val="Sarakstarindkopa"/>
              <w:numPr>
                <w:ilvl w:val="0"/>
                <w:numId w:val="4"/>
              </w:numPr>
              <w:rPr>
                <w:rFonts w:cs="Times New Roman"/>
                <w:sz w:val="22"/>
              </w:rPr>
            </w:pPr>
          </w:p>
        </w:tc>
        <w:tc>
          <w:tcPr>
            <w:tcW w:w="2223" w:type="dxa"/>
          </w:tcPr>
          <w:p w:rsidR="0098336E" w:rsidRPr="00A60484" w:rsidRDefault="0098336E" w:rsidP="00525B97">
            <w:pPr>
              <w:rPr>
                <w:rFonts w:cs="Times New Roman"/>
                <w:sz w:val="22"/>
              </w:rPr>
            </w:pPr>
          </w:p>
        </w:tc>
        <w:tc>
          <w:tcPr>
            <w:tcW w:w="2224" w:type="dxa"/>
          </w:tcPr>
          <w:p w:rsidR="0098336E" w:rsidRPr="00A60484" w:rsidRDefault="0098336E" w:rsidP="00525B97">
            <w:pPr>
              <w:rPr>
                <w:rFonts w:cs="Times New Roman"/>
                <w:sz w:val="22"/>
              </w:rPr>
            </w:pPr>
          </w:p>
        </w:tc>
        <w:tc>
          <w:tcPr>
            <w:tcW w:w="2224" w:type="dxa"/>
          </w:tcPr>
          <w:p w:rsidR="0098336E" w:rsidRPr="00A60484" w:rsidRDefault="0098336E" w:rsidP="00525B97">
            <w:pPr>
              <w:rPr>
                <w:rFonts w:cs="Times New Roman"/>
                <w:sz w:val="22"/>
              </w:rPr>
            </w:pPr>
          </w:p>
        </w:tc>
        <w:tc>
          <w:tcPr>
            <w:tcW w:w="2224" w:type="dxa"/>
          </w:tcPr>
          <w:p w:rsidR="0098336E" w:rsidRPr="00A60484" w:rsidRDefault="0098336E" w:rsidP="00525B97">
            <w:pPr>
              <w:rPr>
                <w:rFonts w:cs="Times New Roman"/>
                <w:sz w:val="22"/>
              </w:rPr>
            </w:pPr>
          </w:p>
        </w:tc>
      </w:tr>
      <w:tr w:rsidR="008E5A3B" w:rsidRPr="00A60484" w:rsidTr="008E5A3B">
        <w:tc>
          <w:tcPr>
            <w:tcW w:w="675" w:type="dxa"/>
          </w:tcPr>
          <w:p w:rsidR="008E5A3B" w:rsidRPr="00A60484" w:rsidRDefault="008E5A3B" w:rsidP="00C05B92">
            <w:pPr>
              <w:pStyle w:val="Sarakstarindkopa"/>
              <w:numPr>
                <w:ilvl w:val="0"/>
                <w:numId w:val="4"/>
              </w:numPr>
              <w:rPr>
                <w:rFonts w:cs="Times New Roman"/>
                <w:sz w:val="22"/>
              </w:rPr>
            </w:pPr>
          </w:p>
        </w:tc>
        <w:tc>
          <w:tcPr>
            <w:tcW w:w="2223" w:type="dxa"/>
          </w:tcPr>
          <w:p w:rsidR="008E5A3B" w:rsidRPr="00A60484" w:rsidRDefault="008E5A3B" w:rsidP="00525B97">
            <w:pPr>
              <w:rPr>
                <w:rFonts w:cs="Times New Roman"/>
                <w:sz w:val="22"/>
              </w:rPr>
            </w:pPr>
          </w:p>
        </w:tc>
        <w:tc>
          <w:tcPr>
            <w:tcW w:w="2224" w:type="dxa"/>
          </w:tcPr>
          <w:p w:rsidR="008E5A3B" w:rsidRPr="00A60484" w:rsidRDefault="008E5A3B" w:rsidP="00525B97">
            <w:pPr>
              <w:rPr>
                <w:rFonts w:cs="Times New Roman"/>
                <w:sz w:val="22"/>
              </w:rPr>
            </w:pPr>
          </w:p>
        </w:tc>
        <w:tc>
          <w:tcPr>
            <w:tcW w:w="2224" w:type="dxa"/>
          </w:tcPr>
          <w:p w:rsidR="008E5A3B" w:rsidRPr="00A60484" w:rsidRDefault="008E5A3B" w:rsidP="00525B97">
            <w:pPr>
              <w:rPr>
                <w:rFonts w:cs="Times New Roman"/>
                <w:sz w:val="22"/>
              </w:rPr>
            </w:pPr>
          </w:p>
        </w:tc>
        <w:tc>
          <w:tcPr>
            <w:tcW w:w="2224" w:type="dxa"/>
          </w:tcPr>
          <w:p w:rsidR="008E5A3B" w:rsidRPr="00A60484" w:rsidRDefault="008E5A3B" w:rsidP="00525B97">
            <w:pPr>
              <w:rPr>
                <w:rFonts w:cs="Times New Roman"/>
                <w:sz w:val="22"/>
              </w:rPr>
            </w:pPr>
          </w:p>
        </w:tc>
      </w:tr>
      <w:tr w:rsidR="008E5A3B" w:rsidRPr="00A60484" w:rsidTr="008E5A3B">
        <w:tc>
          <w:tcPr>
            <w:tcW w:w="675" w:type="dxa"/>
          </w:tcPr>
          <w:p w:rsidR="008E5A3B" w:rsidRPr="00A60484" w:rsidRDefault="008E5A3B" w:rsidP="00C05B92">
            <w:pPr>
              <w:pStyle w:val="Sarakstarindkopa"/>
              <w:numPr>
                <w:ilvl w:val="0"/>
                <w:numId w:val="4"/>
              </w:numPr>
              <w:rPr>
                <w:rFonts w:cs="Times New Roman"/>
                <w:sz w:val="22"/>
              </w:rPr>
            </w:pPr>
          </w:p>
        </w:tc>
        <w:tc>
          <w:tcPr>
            <w:tcW w:w="2223" w:type="dxa"/>
          </w:tcPr>
          <w:p w:rsidR="008E5A3B" w:rsidRPr="00A60484" w:rsidRDefault="008E5A3B" w:rsidP="00525B97">
            <w:pPr>
              <w:rPr>
                <w:rFonts w:cs="Times New Roman"/>
                <w:sz w:val="22"/>
              </w:rPr>
            </w:pPr>
          </w:p>
        </w:tc>
        <w:tc>
          <w:tcPr>
            <w:tcW w:w="2224" w:type="dxa"/>
          </w:tcPr>
          <w:p w:rsidR="008E5A3B" w:rsidRPr="00A60484" w:rsidRDefault="008E5A3B" w:rsidP="00525B97">
            <w:pPr>
              <w:rPr>
                <w:rFonts w:cs="Times New Roman"/>
                <w:sz w:val="22"/>
              </w:rPr>
            </w:pPr>
          </w:p>
        </w:tc>
        <w:tc>
          <w:tcPr>
            <w:tcW w:w="2224" w:type="dxa"/>
          </w:tcPr>
          <w:p w:rsidR="008E5A3B" w:rsidRPr="00A60484" w:rsidRDefault="008E5A3B" w:rsidP="00525B97">
            <w:pPr>
              <w:rPr>
                <w:rFonts w:cs="Times New Roman"/>
                <w:sz w:val="22"/>
              </w:rPr>
            </w:pPr>
          </w:p>
        </w:tc>
        <w:tc>
          <w:tcPr>
            <w:tcW w:w="2224" w:type="dxa"/>
          </w:tcPr>
          <w:p w:rsidR="008E5A3B" w:rsidRPr="00A60484" w:rsidRDefault="008E5A3B" w:rsidP="00525B97">
            <w:pPr>
              <w:rPr>
                <w:rFonts w:cs="Times New Roman"/>
                <w:sz w:val="22"/>
              </w:rPr>
            </w:pPr>
          </w:p>
        </w:tc>
      </w:tr>
    </w:tbl>
    <w:p w:rsidR="0098336E" w:rsidRPr="00A60484" w:rsidRDefault="0098336E" w:rsidP="00525B97">
      <w:pPr>
        <w:pStyle w:val="Default"/>
        <w:jc w:val="both"/>
        <w:rPr>
          <w:rFonts w:ascii="Times New Roman" w:hAnsi="Times New Roman" w:cs="Times New Roman"/>
          <w:color w:val="auto"/>
          <w:sz w:val="22"/>
          <w:szCs w:val="22"/>
        </w:rPr>
      </w:pPr>
    </w:p>
    <w:p w:rsidR="0098336E" w:rsidRPr="00A60484" w:rsidRDefault="0098336E" w:rsidP="00525B97">
      <w:pPr>
        <w:pStyle w:val="Default"/>
        <w:numPr>
          <w:ilvl w:val="1"/>
          <w:numId w:val="1"/>
        </w:numPr>
        <w:jc w:val="both"/>
        <w:rPr>
          <w:rFonts w:ascii="Times New Roman" w:hAnsi="Times New Roman" w:cs="Times New Roman"/>
          <w:sz w:val="22"/>
          <w:szCs w:val="22"/>
        </w:rPr>
      </w:pPr>
      <w:r w:rsidRPr="00A60484">
        <w:rPr>
          <w:rFonts w:ascii="Times New Roman" w:hAnsi="Times New Roman" w:cs="Times New Roman"/>
          <w:sz w:val="22"/>
          <w:szCs w:val="22"/>
        </w:rPr>
        <w:t xml:space="preserve">Vismaz </w:t>
      </w:r>
      <w:r w:rsidRPr="00A60484">
        <w:rPr>
          <w:rFonts w:ascii="Times New Roman" w:hAnsi="Times New Roman" w:cs="Times New Roman"/>
          <w:b/>
          <w:sz w:val="22"/>
          <w:szCs w:val="22"/>
        </w:rPr>
        <w:t>divas pozitīvas atsauksmes</w:t>
      </w:r>
      <w:r w:rsidRPr="00A60484">
        <w:rPr>
          <w:rFonts w:ascii="Times New Roman" w:hAnsi="Times New Roman" w:cs="Times New Roman"/>
          <w:sz w:val="22"/>
          <w:szCs w:val="22"/>
        </w:rPr>
        <w:t xml:space="preserve"> no klienta/pasūtītāja par pretendenta darbību </w:t>
      </w:r>
      <w:r w:rsidRPr="00A60484">
        <w:rPr>
          <w:rFonts w:ascii="Times New Roman" w:hAnsi="Times New Roman" w:cs="Times New Roman"/>
          <w:color w:val="auto"/>
          <w:sz w:val="22"/>
          <w:szCs w:val="22"/>
        </w:rPr>
        <w:t xml:space="preserve">tehniskajās specifikācijās minētos pakalpojumos </w:t>
      </w:r>
      <w:r w:rsidRPr="00A60484">
        <w:rPr>
          <w:rFonts w:ascii="Times New Roman" w:hAnsi="Times New Roman" w:cs="Times New Roman"/>
          <w:sz w:val="22"/>
          <w:szCs w:val="22"/>
        </w:rPr>
        <w:t>iepriekšējo 3 (trīs) gadu laikā.</w:t>
      </w:r>
    </w:p>
    <w:p w:rsidR="00F21EE0" w:rsidRPr="00A60484" w:rsidRDefault="00F21EE0" w:rsidP="00525B97">
      <w:pPr>
        <w:pStyle w:val="Default"/>
        <w:numPr>
          <w:ilvl w:val="1"/>
          <w:numId w:val="1"/>
        </w:numPr>
        <w:jc w:val="both"/>
        <w:rPr>
          <w:rFonts w:ascii="Times New Roman" w:hAnsi="Times New Roman" w:cs="Times New Roman"/>
          <w:sz w:val="22"/>
          <w:szCs w:val="22"/>
        </w:rPr>
      </w:pPr>
      <w:r w:rsidRPr="00A60484">
        <w:rPr>
          <w:rFonts w:ascii="Times New Roman" w:hAnsi="Times New Roman" w:cs="Times New Roman"/>
          <w:sz w:val="22"/>
          <w:szCs w:val="22"/>
        </w:rPr>
        <w:t xml:space="preserve">Ja piedāvājumu iesniedz personu apvienība, kura uz piedāvājuma iesniegšanas brīdi nav juridiski noformējusi savu sadarbību saskaņā ar Komerclikumu, lai tā tiktu atzīta par pretendentu, ir jāiesniedz visu personu apvienības dalībnieku parakstīts saistību raksta (protokola, vienošanās, cita dokumenta) kopija, kas apliecina, ka, ja pretendents tiks atzīts par uzvarētāju, tiks izveidota personālsabiedrība saskaņā ar </w:t>
      </w:r>
      <w:r w:rsidR="00FC628A" w:rsidRPr="00A60484">
        <w:rPr>
          <w:rFonts w:ascii="Times New Roman" w:hAnsi="Times New Roman" w:cs="Times New Roman"/>
          <w:sz w:val="22"/>
          <w:szCs w:val="22"/>
        </w:rPr>
        <w:t>nolikuma</w:t>
      </w:r>
      <w:r w:rsidRPr="00A60484">
        <w:rPr>
          <w:rFonts w:ascii="Times New Roman" w:hAnsi="Times New Roman" w:cs="Times New Roman"/>
          <w:sz w:val="22"/>
          <w:szCs w:val="22"/>
        </w:rPr>
        <w:t xml:space="preserve"> prasībām.</w:t>
      </w:r>
    </w:p>
    <w:p w:rsidR="007B2600" w:rsidRPr="00A60484" w:rsidRDefault="007B2600" w:rsidP="00525B97">
      <w:pPr>
        <w:pStyle w:val="Default"/>
        <w:numPr>
          <w:ilvl w:val="1"/>
          <w:numId w:val="1"/>
        </w:numPr>
        <w:jc w:val="both"/>
        <w:rPr>
          <w:rFonts w:ascii="Times New Roman" w:hAnsi="Times New Roman" w:cs="Times New Roman"/>
          <w:sz w:val="22"/>
          <w:szCs w:val="22"/>
        </w:rPr>
      </w:pPr>
      <w:r w:rsidRPr="00A60484">
        <w:rPr>
          <w:rFonts w:ascii="Times New Roman" w:hAnsi="Times New Roman" w:cs="Times New Roman"/>
          <w:sz w:val="22"/>
          <w:szCs w:val="22"/>
        </w:rPr>
        <w:t>Personu apvienības dalībnieki apliecina atbilstību prasībām atbilstoši katras personas atbildības un dalības apjomam.</w:t>
      </w:r>
    </w:p>
    <w:p w:rsidR="00F21EE0" w:rsidRPr="00A60484" w:rsidRDefault="00F21EE0" w:rsidP="00525B97">
      <w:pPr>
        <w:pStyle w:val="Default"/>
        <w:numPr>
          <w:ilvl w:val="1"/>
          <w:numId w:val="1"/>
        </w:numPr>
        <w:jc w:val="both"/>
        <w:rPr>
          <w:rFonts w:ascii="Times New Roman" w:hAnsi="Times New Roman" w:cs="Times New Roman"/>
          <w:sz w:val="22"/>
          <w:szCs w:val="22"/>
        </w:rPr>
      </w:pPr>
      <w:r w:rsidRPr="00A60484">
        <w:rPr>
          <w:rFonts w:ascii="Times New Roman" w:hAnsi="Times New Roman" w:cs="Times New Roman"/>
          <w:sz w:val="22"/>
          <w:szCs w:val="22"/>
        </w:rPr>
        <w:t>Ja piedāvājumu iesniegusi personu apvienība tiek atzīta par iepirkuma uzvarētāju, tai ir jāparaksta personālsabiedrības līgums. Personālsabiedrības līguma kopija, kā arī personālsabiedrības pārstāvja pilnvara jāiesniedz Pasūtītājam. Pie Iepirkuma līguma parakstīšanas personālsabiedrības pilnvarotajam pārstāvim ir jāiesniedz tās reģistrācijas apliecības kopija, uzrādot oriģinālu.</w:t>
      </w:r>
    </w:p>
    <w:p w:rsidR="00F21EE0" w:rsidRPr="00A60484" w:rsidRDefault="00F21EE0" w:rsidP="00525B97">
      <w:pPr>
        <w:pStyle w:val="Default"/>
        <w:numPr>
          <w:ilvl w:val="1"/>
          <w:numId w:val="1"/>
        </w:numPr>
        <w:jc w:val="both"/>
        <w:rPr>
          <w:rFonts w:ascii="Times New Roman" w:hAnsi="Times New Roman" w:cs="Times New Roman"/>
          <w:sz w:val="22"/>
          <w:szCs w:val="22"/>
        </w:rPr>
      </w:pPr>
      <w:r w:rsidRPr="00A60484">
        <w:rPr>
          <w:rFonts w:ascii="Times New Roman" w:hAnsi="Times New Roman" w:cs="Times New Roman"/>
          <w:sz w:val="22"/>
          <w:szCs w:val="22"/>
        </w:rPr>
        <w:t>Iepirkuma līguma slēgšanas tiesību iegūšanai personu apvienībai ir jāveic personālsabiedrības reģistrācija normatīvajos aktos noteiktajā kārtībā 10 (desmit) kalendāro dienu laikā no dienas, kad atbilstoši Publisko iepirkumu likumam var slēgt Iepirkuma līgumu.</w:t>
      </w:r>
    </w:p>
    <w:p w:rsidR="00F21EE0" w:rsidRPr="00A60484" w:rsidRDefault="00F21EE0" w:rsidP="00525B97">
      <w:pPr>
        <w:pStyle w:val="Default"/>
        <w:numPr>
          <w:ilvl w:val="1"/>
          <w:numId w:val="1"/>
        </w:numPr>
        <w:jc w:val="both"/>
        <w:rPr>
          <w:rFonts w:ascii="Times New Roman" w:hAnsi="Times New Roman" w:cs="Times New Roman"/>
          <w:sz w:val="22"/>
          <w:szCs w:val="22"/>
        </w:rPr>
      </w:pPr>
      <w:r w:rsidRPr="00A60484">
        <w:rPr>
          <w:rFonts w:ascii="Times New Roman" w:hAnsi="Times New Roman" w:cs="Times New Roman"/>
          <w:sz w:val="22"/>
          <w:szCs w:val="22"/>
        </w:rPr>
        <w:t>Ja piedāvājumu iesniedz personālsabiedrība, tad, lai tā tiktu atzīta par pretendentu iepirkumā, ir jāiesniedz personālsabiedrības līguma kopija vai izraksts no līguma, vai cita dokumenta (protokols, vienošanās) kopija, kas apliecina katra personālsabiedrības biedra kompetenci un atbildības sadalījumu, ja tas nav ietverts personālsabiedrības līgumā vai tā izrakstā.</w:t>
      </w:r>
    </w:p>
    <w:p w:rsidR="00BD0502" w:rsidRPr="00A60484" w:rsidRDefault="00F21EE0" w:rsidP="00525B97">
      <w:pPr>
        <w:pStyle w:val="Default"/>
        <w:numPr>
          <w:ilvl w:val="1"/>
          <w:numId w:val="1"/>
        </w:numPr>
        <w:jc w:val="both"/>
        <w:rPr>
          <w:rFonts w:ascii="Times New Roman" w:hAnsi="Times New Roman" w:cs="Times New Roman"/>
          <w:sz w:val="22"/>
          <w:szCs w:val="22"/>
        </w:rPr>
      </w:pPr>
      <w:r w:rsidRPr="00A60484">
        <w:rPr>
          <w:rFonts w:ascii="Times New Roman" w:hAnsi="Times New Roman" w:cs="Times New Roman"/>
          <w:sz w:val="22"/>
          <w:szCs w:val="22"/>
        </w:rPr>
        <w:t xml:space="preserve">Ja Pretendents līguma izpildē piesaista apakšuzņēmēju, paredzot tam izpildei nodot konkrētu līguma daļu un tās vērtība ir 20 procenti no kopējās iepirkuma līguma vērtības vai lielāka, pretendentam jāiesniedz apakšuzņēmēja parakstīts dokuments (apliecinājums vai vienošanās), kas pierāda apakšuzņēmēja uzņemtās saistības attiecībā uz iepirkuma īstenošanu un piedalīšanos iepirkuma līguma izpildē, kā arī informāciju par to, kādu iepirkuma (līguma) daļu (kurus darbus) īstenos apakšuzņēmējs. </w:t>
      </w:r>
    </w:p>
    <w:p w:rsidR="00F21EE0" w:rsidRPr="00A60484" w:rsidRDefault="00F21EE0" w:rsidP="00525B97">
      <w:pPr>
        <w:pStyle w:val="Default"/>
        <w:ind w:left="397"/>
        <w:jc w:val="both"/>
        <w:rPr>
          <w:rFonts w:ascii="Times New Roman" w:hAnsi="Times New Roman" w:cs="Times New Roman"/>
          <w:sz w:val="22"/>
          <w:szCs w:val="22"/>
        </w:rPr>
      </w:pPr>
    </w:p>
    <w:p w:rsidR="001D600D" w:rsidRPr="00A60484" w:rsidRDefault="001D600D" w:rsidP="00525B97">
      <w:pPr>
        <w:pStyle w:val="Default"/>
        <w:numPr>
          <w:ilvl w:val="0"/>
          <w:numId w:val="1"/>
        </w:numPr>
        <w:jc w:val="both"/>
        <w:rPr>
          <w:rFonts w:ascii="Times New Roman" w:hAnsi="Times New Roman" w:cs="Times New Roman"/>
          <w:b/>
          <w:sz w:val="22"/>
          <w:szCs w:val="22"/>
        </w:rPr>
      </w:pPr>
      <w:r w:rsidRPr="00A60484">
        <w:rPr>
          <w:rFonts w:ascii="Times New Roman" w:hAnsi="Times New Roman" w:cs="Times New Roman"/>
          <w:b/>
          <w:sz w:val="22"/>
          <w:szCs w:val="22"/>
        </w:rPr>
        <w:t>Tehniskais piedāvājums:</w:t>
      </w:r>
    </w:p>
    <w:p w:rsidR="001D600D" w:rsidRPr="00A60484" w:rsidRDefault="001D600D" w:rsidP="00525B97">
      <w:pPr>
        <w:pStyle w:val="Default"/>
        <w:numPr>
          <w:ilvl w:val="1"/>
          <w:numId w:val="1"/>
        </w:numPr>
        <w:jc w:val="both"/>
        <w:rPr>
          <w:rFonts w:ascii="Times New Roman" w:hAnsi="Times New Roman" w:cs="Times New Roman"/>
          <w:sz w:val="22"/>
          <w:szCs w:val="22"/>
        </w:rPr>
      </w:pPr>
      <w:r w:rsidRPr="00A60484">
        <w:rPr>
          <w:rFonts w:ascii="Times New Roman" w:hAnsi="Times New Roman" w:cs="Times New Roman"/>
          <w:sz w:val="22"/>
          <w:szCs w:val="22"/>
        </w:rPr>
        <w:t xml:space="preserve">Tehniskais piedāvājums apliecina, ka piedāvātie būvdarbi, preces vai pakalpojumi atbilst </w:t>
      </w:r>
      <w:r w:rsidR="00E16C1C" w:rsidRPr="00A60484">
        <w:rPr>
          <w:rFonts w:ascii="Times New Roman" w:hAnsi="Times New Roman" w:cs="Times New Roman"/>
          <w:sz w:val="22"/>
          <w:szCs w:val="22"/>
        </w:rPr>
        <w:t>nolikuma</w:t>
      </w:r>
      <w:r w:rsidRPr="00A60484">
        <w:rPr>
          <w:rFonts w:ascii="Times New Roman" w:hAnsi="Times New Roman" w:cs="Times New Roman"/>
          <w:sz w:val="22"/>
          <w:szCs w:val="22"/>
        </w:rPr>
        <w:t xml:space="preserve"> 1.</w:t>
      </w:r>
      <w:r w:rsidR="00E16C1C" w:rsidRPr="00A60484">
        <w:rPr>
          <w:rFonts w:ascii="Times New Roman" w:hAnsi="Times New Roman" w:cs="Times New Roman"/>
          <w:sz w:val="22"/>
          <w:szCs w:val="22"/>
        </w:rPr>
        <w:t xml:space="preserve"> pielikuma "Tehniskā specifikācija"</w:t>
      </w:r>
      <w:r w:rsidRPr="00A60484">
        <w:rPr>
          <w:rFonts w:ascii="Times New Roman" w:hAnsi="Times New Roman" w:cs="Times New Roman"/>
          <w:sz w:val="22"/>
          <w:szCs w:val="22"/>
        </w:rPr>
        <w:t xml:space="preserve"> </w:t>
      </w:r>
      <w:r w:rsidR="00E16C1C" w:rsidRPr="00A60484">
        <w:rPr>
          <w:rFonts w:ascii="Times New Roman" w:hAnsi="Times New Roman" w:cs="Times New Roman"/>
          <w:sz w:val="22"/>
          <w:szCs w:val="22"/>
        </w:rPr>
        <w:t>izvirzītajām</w:t>
      </w:r>
      <w:r w:rsidRPr="00A60484">
        <w:rPr>
          <w:rFonts w:ascii="Times New Roman" w:hAnsi="Times New Roman" w:cs="Times New Roman"/>
          <w:sz w:val="22"/>
          <w:szCs w:val="22"/>
        </w:rPr>
        <w:t xml:space="preserve"> prasībām. Atbilstība jāpierāda ar šādiem dokumentiem:</w:t>
      </w:r>
    </w:p>
    <w:p w:rsidR="001D600D" w:rsidRPr="00A60484" w:rsidRDefault="001D600D" w:rsidP="00525B97">
      <w:pPr>
        <w:pStyle w:val="Default"/>
        <w:numPr>
          <w:ilvl w:val="2"/>
          <w:numId w:val="1"/>
        </w:numPr>
        <w:jc w:val="both"/>
        <w:rPr>
          <w:rFonts w:ascii="Times New Roman" w:hAnsi="Times New Roman" w:cs="Times New Roman"/>
          <w:sz w:val="22"/>
          <w:szCs w:val="22"/>
        </w:rPr>
      </w:pPr>
      <w:r w:rsidRPr="00A60484">
        <w:rPr>
          <w:rFonts w:ascii="Times New Roman" w:hAnsi="Times New Roman" w:cs="Times New Roman"/>
          <w:sz w:val="22"/>
          <w:szCs w:val="22"/>
        </w:rPr>
        <w:t xml:space="preserve">Parakstīts tehniskais piedāvājums, kurā ietvertas visas prasības, kas </w:t>
      </w:r>
      <w:r w:rsidR="00E16C1C" w:rsidRPr="00A60484">
        <w:rPr>
          <w:rFonts w:ascii="Times New Roman" w:hAnsi="Times New Roman" w:cs="Times New Roman"/>
          <w:sz w:val="22"/>
          <w:szCs w:val="22"/>
        </w:rPr>
        <w:t>izvirzītas</w:t>
      </w:r>
      <w:r w:rsidRPr="00A60484">
        <w:rPr>
          <w:rFonts w:ascii="Times New Roman" w:hAnsi="Times New Roman" w:cs="Times New Roman"/>
          <w:sz w:val="22"/>
          <w:szCs w:val="22"/>
        </w:rPr>
        <w:t xml:space="preserve"> </w:t>
      </w:r>
      <w:r w:rsidR="00E16C1C" w:rsidRPr="00A60484">
        <w:rPr>
          <w:rFonts w:ascii="Times New Roman" w:hAnsi="Times New Roman" w:cs="Times New Roman"/>
          <w:sz w:val="22"/>
          <w:szCs w:val="22"/>
        </w:rPr>
        <w:t xml:space="preserve">nolikuma </w:t>
      </w:r>
      <w:r w:rsidRPr="00A60484">
        <w:rPr>
          <w:rFonts w:ascii="Times New Roman" w:hAnsi="Times New Roman" w:cs="Times New Roman"/>
          <w:sz w:val="22"/>
          <w:szCs w:val="22"/>
        </w:rPr>
        <w:t>3.</w:t>
      </w:r>
      <w:r w:rsidR="00E16C1C" w:rsidRPr="00A60484">
        <w:rPr>
          <w:rFonts w:ascii="Times New Roman" w:hAnsi="Times New Roman" w:cs="Times New Roman"/>
          <w:sz w:val="22"/>
          <w:szCs w:val="22"/>
        </w:rPr>
        <w:t xml:space="preserve"> pielikumā "Tehniskais piedāvājums"</w:t>
      </w:r>
      <w:r w:rsidRPr="00A60484">
        <w:rPr>
          <w:rFonts w:ascii="Times New Roman" w:hAnsi="Times New Roman" w:cs="Times New Roman"/>
          <w:sz w:val="22"/>
          <w:szCs w:val="22"/>
        </w:rPr>
        <w:t xml:space="preserve"> noradītajā formā.</w:t>
      </w:r>
    </w:p>
    <w:p w:rsidR="00E872D2" w:rsidRPr="00582371" w:rsidRDefault="00E872D2" w:rsidP="00525B97">
      <w:pPr>
        <w:pStyle w:val="Default"/>
        <w:numPr>
          <w:ilvl w:val="2"/>
          <w:numId w:val="1"/>
        </w:numPr>
        <w:jc w:val="both"/>
        <w:rPr>
          <w:rFonts w:ascii="Times New Roman" w:hAnsi="Times New Roman" w:cs="Times New Roman"/>
          <w:sz w:val="22"/>
          <w:szCs w:val="22"/>
        </w:rPr>
      </w:pPr>
      <w:r w:rsidRPr="00A60484">
        <w:rPr>
          <w:rFonts w:ascii="Times New Roman" w:hAnsi="Times New Roman" w:cs="Times New Roman"/>
          <w:sz w:val="22"/>
          <w:szCs w:val="22"/>
        </w:rPr>
        <w:t xml:space="preserve">Pretendenta vismaz 30 (trīsdesmit) degvielas uzpildes staciju (DUS) saraksts ar adresēm, </w:t>
      </w:r>
      <w:r w:rsidRPr="00582371">
        <w:rPr>
          <w:rFonts w:ascii="Times New Roman" w:hAnsi="Times New Roman" w:cs="Times New Roman"/>
          <w:sz w:val="22"/>
          <w:szCs w:val="22"/>
        </w:rPr>
        <w:t>kuras atrodas Latvijā – visos reģionos un lielākajās Latvijas pilsētās, obligāti Rīgā, Liepājā, Valmierā, Rēzeknē, Daugavpilī, un kuras nodrošina tehniskajā specifikācijā minēto pakalpojumu sniegšanu.</w:t>
      </w:r>
    </w:p>
    <w:p w:rsidR="001D600D" w:rsidRPr="00A60484" w:rsidRDefault="001D600D" w:rsidP="00525B97">
      <w:pPr>
        <w:pStyle w:val="Default"/>
        <w:jc w:val="both"/>
        <w:rPr>
          <w:rFonts w:ascii="Times New Roman" w:hAnsi="Times New Roman" w:cs="Times New Roman"/>
          <w:b/>
          <w:sz w:val="22"/>
          <w:szCs w:val="22"/>
        </w:rPr>
      </w:pPr>
    </w:p>
    <w:p w:rsidR="00601B05" w:rsidRPr="00A60484" w:rsidRDefault="00601B05" w:rsidP="00525B97">
      <w:pPr>
        <w:pStyle w:val="Default"/>
        <w:numPr>
          <w:ilvl w:val="0"/>
          <w:numId w:val="1"/>
        </w:numPr>
        <w:jc w:val="both"/>
        <w:rPr>
          <w:rFonts w:ascii="Times New Roman" w:hAnsi="Times New Roman" w:cs="Times New Roman"/>
          <w:b/>
          <w:sz w:val="22"/>
          <w:szCs w:val="22"/>
        </w:rPr>
      </w:pPr>
      <w:r w:rsidRPr="00A60484">
        <w:rPr>
          <w:rFonts w:ascii="Times New Roman" w:hAnsi="Times New Roman" w:cs="Times New Roman"/>
          <w:b/>
          <w:sz w:val="22"/>
          <w:szCs w:val="22"/>
        </w:rPr>
        <w:t>Finanšu piedāvājums</w:t>
      </w:r>
      <w:r w:rsidR="00BD0502" w:rsidRPr="00A60484">
        <w:rPr>
          <w:rFonts w:ascii="Times New Roman" w:hAnsi="Times New Roman" w:cs="Times New Roman"/>
          <w:b/>
          <w:sz w:val="22"/>
          <w:szCs w:val="22"/>
        </w:rPr>
        <w:t>:</w:t>
      </w:r>
    </w:p>
    <w:p w:rsidR="007876E6" w:rsidRPr="00A60484" w:rsidRDefault="00F21EE0" w:rsidP="00525B97">
      <w:pPr>
        <w:pStyle w:val="Default"/>
        <w:numPr>
          <w:ilvl w:val="1"/>
          <w:numId w:val="1"/>
        </w:numPr>
        <w:jc w:val="both"/>
        <w:rPr>
          <w:rFonts w:ascii="Times New Roman" w:hAnsi="Times New Roman" w:cs="Times New Roman"/>
          <w:sz w:val="22"/>
          <w:szCs w:val="22"/>
        </w:rPr>
      </w:pPr>
      <w:r w:rsidRPr="00A60484">
        <w:rPr>
          <w:rFonts w:ascii="Times New Roman" w:hAnsi="Times New Roman" w:cs="Times New Roman"/>
          <w:sz w:val="22"/>
          <w:szCs w:val="22"/>
        </w:rPr>
        <w:t xml:space="preserve">Pretendentam piedāvājumā jāiekļauj finanšu piedāvājums atbilstoši </w:t>
      </w:r>
      <w:r w:rsidR="00E16C1C" w:rsidRPr="00A60484">
        <w:rPr>
          <w:rFonts w:ascii="Times New Roman" w:hAnsi="Times New Roman" w:cs="Times New Roman"/>
          <w:sz w:val="22"/>
          <w:szCs w:val="22"/>
        </w:rPr>
        <w:t xml:space="preserve">nolikuma </w:t>
      </w:r>
      <w:r w:rsidR="009A2CFE" w:rsidRPr="00A60484">
        <w:rPr>
          <w:rFonts w:ascii="Times New Roman" w:hAnsi="Times New Roman" w:cs="Times New Roman"/>
          <w:sz w:val="22"/>
          <w:szCs w:val="22"/>
        </w:rPr>
        <w:t>4</w:t>
      </w:r>
      <w:r w:rsidR="007B2600" w:rsidRPr="00A60484">
        <w:rPr>
          <w:rFonts w:ascii="Times New Roman" w:hAnsi="Times New Roman" w:cs="Times New Roman"/>
          <w:sz w:val="22"/>
          <w:szCs w:val="22"/>
        </w:rPr>
        <w:t>.</w:t>
      </w:r>
      <w:r w:rsidR="00A56EEB" w:rsidRPr="00A60484">
        <w:rPr>
          <w:rFonts w:ascii="Times New Roman" w:hAnsi="Times New Roman" w:cs="Times New Roman"/>
          <w:sz w:val="22"/>
          <w:szCs w:val="22"/>
        </w:rPr>
        <w:t xml:space="preserve"> </w:t>
      </w:r>
      <w:r w:rsidR="00F93A50" w:rsidRPr="00A60484">
        <w:rPr>
          <w:rFonts w:ascii="Times New Roman" w:hAnsi="Times New Roman" w:cs="Times New Roman"/>
          <w:sz w:val="22"/>
          <w:szCs w:val="22"/>
        </w:rPr>
        <w:t>p</w:t>
      </w:r>
      <w:r w:rsidR="007B2600" w:rsidRPr="00A60484">
        <w:rPr>
          <w:rFonts w:ascii="Times New Roman" w:hAnsi="Times New Roman" w:cs="Times New Roman"/>
          <w:sz w:val="22"/>
          <w:szCs w:val="22"/>
        </w:rPr>
        <w:t>ielikumā</w:t>
      </w:r>
      <w:r w:rsidR="00E16C1C" w:rsidRPr="00A60484">
        <w:rPr>
          <w:rFonts w:ascii="Times New Roman" w:hAnsi="Times New Roman" w:cs="Times New Roman"/>
          <w:sz w:val="22"/>
          <w:szCs w:val="22"/>
        </w:rPr>
        <w:t xml:space="preserve"> "Finanšu piedāvājums"</w:t>
      </w:r>
      <w:r w:rsidR="007B2600" w:rsidRPr="00A60484">
        <w:rPr>
          <w:rFonts w:ascii="Times New Roman" w:hAnsi="Times New Roman" w:cs="Times New Roman"/>
          <w:sz w:val="22"/>
          <w:szCs w:val="22"/>
        </w:rPr>
        <w:t xml:space="preserve"> norādītajai </w:t>
      </w:r>
      <w:r w:rsidR="007876E6" w:rsidRPr="00A60484">
        <w:rPr>
          <w:rFonts w:ascii="Times New Roman" w:hAnsi="Times New Roman" w:cs="Times New Roman"/>
          <w:sz w:val="22"/>
          <w:szCs w:val="22"/>
        </w:rPr>
        <w:t>formai</w:t>
      </w:r>
      <w:r w:rsidR="009A2CFE" w:rsidRPr="00A60484">
        <w:rPr>
          <w:rFonts w:ascii="Times New Roman" w:hAnsi="Times New Roman" w:cs="Times New Roman"/>
          <w:sz w:val="22"/>
          <w:szCs w:val="22"/>
        </w:rPr>
        <w:t>.</w:t>
      </w:r>
    </w:p>
    <w:p w:rsidR="00601B05" w:rsidRPr="00A60484" w:rsidRDefault="00F21EE0" w:rsidP="00525B97">
      <w:pPr>
        <w:pStyle w:val="Default"/>
        <w:numPr>
          <w:ilvl w:val="1"/>
          <w:numId w:val="1"/>
        </w:numPr>
        <w:jc w:val="both"/>
        <w:rPr>
          <w:rFonts w:ascii="Times New Roman" w:hAnsi="Times New Roman" w:cs="Times New Roman"/>
          <w:sz w:val="22"/>
          <w:szCs w:val="22"/>
        </w:rPr>
      </w:pPr>
      <w:r w:rsidRPr="00A60484">
        <w:rPr>
          <w:rFonts w:ascii="Times New Roman" w:hAnsi="Times New Roman" w:cs="Times New Roman"/>
          <w:sz w:val="22"/>
          <w:szCs w:val="22"/>
        </w:rPr>
        <w:t>Pretendentiem jāuzrāda izmaksa</w:t>
      </w:r>
      <w:r w:rsidR="00601B05" w:rsidRPr="00A60484">
        <w:rPr>
          <w:rFonts w:ascii="Times New Roman" w:hAnsi="Times New Roman" w:cs="Times New Roman"/>
          <w:sz w:val="22"/>
          <w:szCs w:val="22"/>
        </w:rPr>
        <w:t xml:space="preserve">s </w:t>
      </w:r>
      <w:r w:rsidR="007E090D" w:rsidRPr="00A60484">
        <w:rPr>
          <w:rFonts w:ascii="Times New Roman" w:hAnsi="Times New Roman" w:cs="Times New Roman"/>
          <w:sz w:val="22"/>
          <w:szCs w:val="22"/>
        </w:rPr>
        <w:t>eiro</w:t>
      </w:r>
      <w:r w:rsidR="00601B05" w:rsidRPr="00A60484">
        <w:rPr>
          <w:rFonts w:ascii="Times New Roman" w:hAnsi="Times New Roman" w:cs="Times New Roman"/>
          <w:sz w:val="22"/>
          <w:szCs w:val="22"/>
        </w:rPr>
        <w:t xml:space="preserve"> (</w:t>
      </w:r>
      <w:r w:rsidR="007E090D" w:rsidRPr="00A60484">
        <w:rPr>
          <w:rFonts w:ascii="Times New Roman" w:hAnsi="Times New Roman" w:cs="Times New Roman"/>
          <w:sz w:val="22"/>
          <w:szCs w:val="22"/>
        </w:rPr>
        <w:t>EUR</w:t>
      </w:r>
      <w:r w:rsidR="00601B05" w:rsidRPr="00A60484">
        <w:rPr>
          <w:rFonts w:ascii="Times New Roman" w:hAnsi="Times New Roman" w:cs="Times New Roman"/>
          <w:sz w:val="22"/>
          <w:szCs w:val="22"/>
        </w:rPr>
        <w:t>) bez PVN.</w:t>
      </w:r>
    </w:p>
    <w:p w:rsidR="00601B05" w:rsidRPr="00A60484" w:rsidRDefault="00F21EE0" w:rsidP="00525B97">
      <w:pPr>
        <w:pStyle w:val="Default"/>
        <w:numPr>
          <w:ilvl w:val="1"/>
          <w:numId w:val="1"/>
        </w:numPr>
        <w:jc w:val="both"/>
        <w:rPr>
          <w:rFonts w:ascii="Times New Roman" w:hAnsi="Times New Roman" w:cs="Times New Roman"/>
          <w:sz w:val="22"/>
          <w:szCs w:val="22"/>
        </w:rPr>
      </w:pPr>
      <w:r w:rsidRPr="00A60484">
        <w:rPr>
          <w:rFonts w:ascii="Times New Roman" w:hAnsi="Times New Roman" w:cs="Times New Roman"/>
          <w:sz w:val="22"/>
          <w:szCs w:val="22"/>
        </w:rPr>
        <w:t>Visām izmaksām, tai skaitā nodokļiem un nodevām</w:t>
      </w:r>
      <w:r w:rsidR="00CB7F59" w:rsidRPr="00A60484">
        <w:rPr>
          <w:rFonts w:ascii="Times New Roman" w:hAnsi="Times New Roman" w:cs="Times New Roman"/>
          <w:sz w:val="22"/>
          <w:szCs w:val="22"/>
        </w:rPr>
        <w:t>, izņemot PVN</w:t>
      </w:r>
      <w:r w:rsidRPr="00A60484">
        <w:rPr>
          <w:rFonts w:ascii="Times New Roman" w:hAnsi="Times New Roman" w:cs="Times New Roman"/>
          <w:sz w:val="22"/>
          <w:szCs w:val="22"/>
        </w:rPr>
        <w:t xml:space="preserve">, kas saistītas ar </w:t>
      </w:r>
      <w:r w:rsidR="00A2114D" w:rsidRPr="00A60484">
        <w:rPr>
          <w:rFonts w:ascii="Times New Roman" w:hAnsi="Times New Roman" w:cs="Times New Roman"/>
          <w:color w:val="auto"/>
          <w:sz w:val="22"/>
          <w:szCs w:val="22"/>
        </w:rPr>
        <w:t xml:space="preserve">iepirkuma priekšmeta izpildi </w:t>
      </w:r>
      <w:r w:rsidRPr="00A60484">
        <w:rPr>
          <w:rFonts w:ascii="Times New Roman" w:hAnsi="Times New Roman" w:cs="Times New Roman"/>
          <w:sz w:val="22"/>
          <w:szCs w:val="22"/>
        </w:rPr>
        <w:t>un citām papildus izmaksām, j</w:t>
      </w:r>
      <w:r w:rsidR="00601B05" w:rsidRPr="00A60484">
        <w:rPr>
          <w:rFonts w:ascii="Times New Roman" w:hAnsi="Times New Roman" w:cs="Times New Roman"/>
          <w:sz w:val="22"/>
          <w:szCs w:val="22"/>
        </w:rPr>
        <w:t>ābūt ietvertām uzrādītajā cenā.</w:t>
      </w:r>
    </w:p>
    <w:p w:rsidR="00601B05" w:rsidRPr="00A60484" w:rsidRDefault="00F21EE0" w:rsidP="00525B97">
      <w:pPr>
        <w:pStyle w:val="Default"/>
        <w:numPr>
          <w:ilvl w:val="1"/>
          <w:numId w:val="1"/>
        </w:numPr>
        <w:jc w:val="both"/>
        <w:rPr>
          <w:rFonts w:ascii="Times New Roman" w:hAnsi="Times New Roman" w:cs="Times New Roman"/>
          <w:sz w:val="22"/>
          <w:szCs w:val="22"/>
        </w:rPr>
      </w:pPr>
      <w:r w:rsidRPr="00A60484">
        <w:rPr>
          <w:rFonts w:ascii="Times New Roman" w:hAnsi="Times New Roman" w:cs="Times New Roman"/>
          <w:sz w:val="22"/>
          <w:szCs w:val="22"/>
        </w:rPr>
        <w:t xml:space="preserve">Piedāvājuma cenu ir jānorāda ar precizitāti 2 (divas) zīmes aiz komata. </w:t>
      </w:r>
    </w:p>
    <w:p w:rsidR="00601B05" w:rsidRPr="00A60484" w:rsidRDefault="00601B05" w:rsidP="00525B97">
      <w:pPr>
        <w:pStyle w:val="Default"/>
        <w:ind w:left="567"/>
        <w:jc w:val="both"/>
        <w:rPr>
          <w:rFonts w:ascii="Times New Roman" w:hAnsi="Times New Roman" w:cs="Times New Roman"/>
          <w:sz w:val="22"/>
          <w:szCs w:val="22"/>
        </w:rPr>
      </w:pPr>
    </w:p>
    <w:p w:rsidR="00BD0502" w:rsidRPr="00A60484" w:rsidRDefault="00601B05" w:rsidP="00525B97">
      <w:pPr>
        <w:pStyle w:val="Default"/>
        <w:numPr>
          <w:ilvl w:val="0"/>
          <w:numId w:val="1"/>
        </w:numPr>
        <w:jc w:val="both"/>
        <w:rPr>
          <w:rFonts w:ascii="Times New Roman" w:hAnsi="Times New Roman" w:cs="Times New Roman"/>
          <w:b/>
          <w:sz w:val="22"/>
          <w:szCs w:val="22"/>
        </w:rPr>
      </w:pPr>
      <w:r w:rsidRPr="00A60484">
        <w:rPr>
          <w:rFonts w:ascii="Times New Roman" w:hAnsi="Times New Roman" w:cs="Times New Roman"/>
          <w:b/>
          <w:sz w:val="22"/>
          <w:szCs w:val="22"/>
        </w:rPr>
        <w:t>Piedāvājuma izvēles kritērijs</w:t>
      </w:r>
      <w:r w:rsidR="00BD0502" w:rsidRPr="00A60484">
        <w:rPr>
          <w:rFonts w:ascii="Times New Roman" w:hAnsi="Times New Roman" w:cs="Times New Roman"/>
          <w:b/>
          <w:sz w:val="22"/>
          <w:szCs w:val="22"/>
        </w:rPr>
        <w:t>:</w:t>
      </w:r>
    </w:p>
    <w:p w:rsidR="00601B05" w:rsidRPr="00A60484" w:rsidRDefault="00F21EE0" w:rsidP="00525B97">
      <w:pPr>
        <w:pStyle w:val="Default"/>
        <w:numPr>
          <w:ilvl w:val="1"/>
          <w:numId w:val="1"/>
        </w:numPr>
        <w:jc w:val="both"/>
        <w:rPr>
          <w:rFonts w:ascii="Times New Roman" w:hAnsi="Times New Roman" w:cs="Times New Roman"/>
          <w:sz w:val="22"/>
          <w:szCs w:val="22"/>
        </w:rPr>
      </w:pPr>
      <w:r w:rsidRPr="00A60484">
        <w:rPr>
          <w:rFonts w:ascii="Times New Roman" w:hAnsi="Times New Roman" w:cs="Times New Roman"/>
          <w:sz w:val="22"/>
          <w:szCs w:val="22"/>
        </w:rPr>
        <w:t xml:space="preserve">Iepirkuma komisija izvēlēsies </w:t>
      </w:r>
      <w:r w:rsidRPr="00A60484">
        <w:rPr>
          <w:rFonts w:ascii="Times New Roman" w:hAnsi="Times New Roman" w:cs="Times New Roman"/>
          <w:b/>
          <w:sz w:val="22"/>
          <w:szCs w:val="22"/>
        </w:rPr>
        <w:t>piedāvājumu ar viszemāko cenu</w:t>
      </w:r>
      <w:r w:rsidRPr="00A60484">
        <w:rPr>
          <w:rFonts w:ascii="Times New Roman" w:hAnsi="Times New Roman" w:cs="Times New Roman"/>
          <w:sz w:val="22"/>
          <w:szCs w:val="22"/>
        </w:rPr>
        <w:t xml:space="preserve">, kas atbilst </w:t>
      </w:r>
      <w:r w:rsidR="00E16C1C" w:rsidRPr="00A60484">
        <w:rPr>
          <w:rFonts w:ascii="Times New Roman" w:hAnsi="Times New Roman" w:cs="Times New Roman"/>
          <w:sz w:val="22"/>
          <w:szCs w:val="22"/>
        </w:rPr>
        <w:t xml:space="preserve">nolikumā </w:t>
      </w:r>
      <w:r w:rsidRPr="00A60484">
        <w:rPr>
          <w:rFonts w:ascii="Times New Roman" w:hAnsi="Times New Roman" w:cs="Times New Roman"/>
          <w:sz w:val="22"/>
          <w:szCs w:val="22"/>
        </w:rPr>
        <w:t>noteiktajām pretendenta atlases prasībām un Tehniskajā spec</w:t>
      </w:r>
      <w:r w:rsidR="00601B05" w:rsidRPr="00A60484">
        <w:rPr>
          <w:rFonts w:ascii="Times New Roman" w:hAnsi="Times New Roman" w:cs="Times New Roman"/>
          <w:sz w:val="22"/>
          <w:szCs w:val="22"/>
        </w:rPr>
        <w:t xml:space="preserve">ifikācijā </w:t>
      </w:r>
      <w:r w:rsidR="00E16C1C" w:rsidRPr="00A60484">
        <w:rPr>
          <w:rFonts w:ascii="Times New Roman" w:hAnsi="Times New Roman" w:cs="Times New Roman"/>
          <w:sz w:val="22"/>
          <w:szCs w:val="22"/>
        </w:rPr>
        <w:t>izvirzītajām</w:t>
      </w:r>
      <w:r w:rsidR="00601B05" w:rsidRPr="00A60484">
        <w:rPr>
          <w:rFonts w:ascii="Times New Roman" w:hAnsi="Times New Roman" w:cs="Times New Roman"/>
          <w:sz w:val="22"/>
          <w:szCs w:val="22"/>
        </w:rPr>
        <w:t xml:space="preserve"> prasībām.</w:t>
      </w:r>
    </w:p>
    <w:p w:rsidR="00601B05" w:rsidRPr="00A60484" w:rsidRDefault="00601B05" w:rsidP="00525B97">
      <w:pPr>
        <w:pStyle w:val="Default"/>
        <w:jc w:val="both"/>
        <w:rPr>
          <w:rFonts w:ascii="Times New Roman" w:hAnsi="Times New Roman" w:cs="Times New Roman"/>
          <w:sz w:val="22"/>
          <w:szCs w:val="22"/>
        </w:rPr>
      </w:pPr>
    </w:p>
    <w:p w:rsidR="00601B05" w:rsidRPr="00A60484" w:rsidRDefault="00601B05" w:rsidP="00525B97">
      <w:pPr>
        <w:pStyle w:val="Default"/>
        <w:numPr>
          <w:ilvl w:val="0"/>
          <w:numId w:val="1"/>
        </w:numPr>
        <w:jc w:val="both"/>
        <w:rPr>
          <w:rFonts w:ascii="Times New Roman" w:hAnsi="Times New Roman" w:cs="Times New Roman"/>
          <w:b/>
          <w:sz w:val="22"/>
          <w:szCs w:val="22"/>
        </w:rPr>
      </w:pPr>
      <w:r w:rsidRPr="00A60484">
        <w:rPr>
          <w:rFonts w:ascii="Times New Roman" w:hAnsi="Times New Roman" w:cs="Times New Roman"/>
          <w:b/>
          <w:sz w:val="22"/>
          <w:szCs w:val="22"/>
        </w:rPr>
        <w:t>Informācijas sniegšana</w:t>
      </w:r>
      <w:r w:rsidR="00BD0502" w:rsidRPr="00A60484">
        <w:rPr>
          <w:rFonts w:ascii="Times New Roman" w:hAnsi="Times New Roman" w:cs="Times New Roman"/>
          <w:b/>
          <w:sz w:val="22"/>
          <w:szCs w:val="22"/>
        </w:rPr>
        <w:t>:</w:t>
      </w:r>
    </w:p>
    <w:p w:rsidR="00601B05" w:rsidRPr="00A60484" w:rsidRDefault="00F21EE0" w:rsidP="00525B97">
      <w:pPr>
        <w:pStyle w:val="Default"/>
        <w:numPr>
          <w:ilvl w:val="1"/>
          <w:numId w:val="1"/>
        </w:numPr>
        <w:jc w:val="both"/>
        <w:rPr>
          <w:rFonts w:ascii="Times New Roman" w:hAnsi="Times New Roman" w:cs="Times New Roman"/>
          <w:sz w:val="22"/>
          <w:szCs w:val="22"/>
        </w:rPr>
      </w:pPr>
      <w:r w:rsidRPr="00A60484">
        <w:rPr>
          <w:rFonts w:ascii="Times New Roman" w:hAnsi="Times New Roman" w:cs="Times New Roman"/>
          <w:sz w:val="22"/>
          <w:szCs w:val="22"/>
        </w:rPr>
        <w:lastRenderedPageBreak/>
        <w:t xml:space="preserve">Visi jautājumi par iepirkuma priekšmetu un piedāvājumu iesniegšanas kārtību adresējami </w:t>
      </w:r>
      <w:r w:rsidR="00FC628A" w:rsidRPr="00A60484">
        <w:rPr>
          <w:rFonts w:ascii="Times New Roman" w:hAnsi="Times New Roman" w:cs="Times New Roman"/>
          <w:sz w:val="22"/>
          <w:szCs w:val="22"/>
        </w:rPr>
        <w:t>nolikuma</w:t>
      </w:r>
      <w:r w:rsidRPr="00A60484">
        <w:rPr>
          <w:rFonts w:ascii="Times New Roman" w:hAnsi="Times New Roman" w:cs="Times New Roman"/>
          <w:sz w:val="22"/>
          <w:szCs w:val="22"/>
        </w:rPr>
        <w:t xml:space="preserve"> 1.3. apakšpunktā norādītaj</w:t>
      </w:r>
      <w:r w:rsidR="00BD0502" w:rsidRPr="00A60484">
        <w:rPr>
          <w:rFonts w:ascii="Times New Roman" w:hAnsi="Times New Roman" w:cs="Times New Roman"/>
          <w:sz w:val="22"/>
          <w:szCs w:val="22"/>
        </w:rPr>
        <w:t>ām kontaktpersonām</w:t>
      </w:r>
      <w:r w:rsidRPr="00A60484">
        <w:rPr>
          <w:rFonts w:ascii="Times New Roman" w:hAnsi="Times New Roman" w:cs="Times New Roman"/>
          <w:sz w:val="22"/>
          <w:szCs w:val="22"/>
        </w:rPr>
        <w:t xml:space="preserve"> un nosūtāmi laikus, lai Pa</w:t>
      </w:r>
      <w:r w:rsidR="00601B05" w:rsidRPr="00A60484">
        <w:rPr>
          <w:rFonts w:ascii="Times New Roman" w:hAnsi="Times New Roman" w:cs="Times New Roman"/>
          <w:sz w:val="22"/>
          <w:szCs w:val="22"/>
        </w:rPr>
        <w:t>sūtītājs varētu sniegt atbildi.</w:t>
      </w:r>
    </w:p>
    <w:p w:rsidR="00601B05" w:rsidRPr="00A60484" w:rsidRDefault="00F21EE0" w:rsidP="00525B97">
      <w:pPr>
        <w:pStyle w:val="Default"/>
        <w:numPr>
          <w:ilvl w:val="1"/>
          <w:numId w:val="1"/>
        </w:numPr>
        <w:jc w:val="both"/>
        <w:rPr>
          <w:rFonts w:ascii="Times New Roman" w:hAnsi="Times New Roman" w:cs="Times New Roman"/>
          <w:sz w:val="22"/>
          <w:szCs w:val="22"/>
        </w:rPr>
      </w:pPr>
      <w:r w:rsidRPr="00A60484">
        <w:rPr>
          <w:rFonts w:ascii="Times New Roman" w:hAnsi="Times New Roman" w:cs="Times New Roman"/>
          <w:sz w:val="22"/>
          <w:szCs w:val="22"/>
        </w:rPr>
        <w:t>Par jautājuma saņemšanas dienu uzskata pa pastu saņemtās vēstules, elektroniski saņemtās vēstules parakstītas ar drošu elektronisko parakstu vai faksa (</w:t>
      </w:r>
      <w:r w:rsidR="00BD0502" w:rsidRPr="00A60484">
        <w:rPr>
          <w:rFonts w:ascii="Times New Roman" w:hAnsi="Times New Roman" w:cs="Times New Roman"/>
          <w:sz w:val="22"/>
          <w:szCs w:val="22"/>
        </w:rPr>
        <w:t>65436893</w:t>
      </w:r>
      <w:r w:rsidRPr="00A60484">
        <w:rPr>
          <w:rFonts w:ascii="Times New Roman" w:hAnsi="Times New Roman" w:cs="Times New Roman"/>
          <w:sz w:val="22"/>
          <w:szCs w:val="22"/>
        </w:rPr>
        <w:t>) reģistrācijas datumu. Ārpus noteiktā darba laika pa faksu un elektroniski saņemtajiem jautājumiem par saņemšanas dienu uzskata n</w:t>
      </w:r>
      <w:r w:rsidR="00601B05" w:rsidRPr="00A60484">
        <w:rPr>
          <w:rFonts w:ascii="Times New Roman" w:hAnsi="Times New Roman" w:cs="Times New Roman"/>
          <w:sz w:val="22"/>
          <w:szCs w:val="22"/>
        </w:rPr>
        <w:t>ākamo darba dienu.</w:t>
      </w:r>
    </w:p>
    <w:p w:rsidR="00601B05" w:rsidRPr="00A60484" w:rsidRDefault="00F21EE0" w:rsidP="00525B97">
      <w:pPr>
        <w:pStyle w:val="Default"/>
        <w:numPr>
          <w:ilvl w:val="1"/>
          <w:numId w:val="1"/>
        </w:numPr>
        <w:jc w:val="both"/>
        <w:rPr>
          <w:rFonts w:ascii="Times New Roman" w:hAnsi="Times New Roman" w:cs="Times New Roman"/>
          <w:sz w:val="22"/>
          <w:szCs w:val="22"/>
        </w:rPr>
      </w:pPr>
      <w:r w:rsidRPr="00A60484">
        <w:rPr>
          <w:rFonts w:ascii="Times New Roman" w:hAnsi="Times New Roman" w:cs="Times New Roman"/>
          <w:sz w:val="22"/>
          <w:szCs w:val="22"/>
        </w:rPr>
        <w:t xml:space="preserve">Pasūtītājs nodrošina brīvu elektronisko pieeju iepirkuma procedūras dokumentiem </w:t>
      </w:r>
      <w:r w:rsidR="00BD0502" w:rsidRPr="00A60484">
        <w:rPr>
          <w:rFonts w:ascii="Times New Roman" w:hAnsi="Times New Roman" w:cs="Times New Roman"/>
          <w:sz w:val="22"/>
          <w:szCs w:val="22"/>
        </w:rPr>
        <w:t xml:space="preserve">savā </w:t>
      </w:r>
      <w:r w:rsidRPr="00A60484">
        <w:rPr>
          <w:rFonts w:ascii="Times New Roman" w:hAnsi="Times New Roman" w:cs="Times New Roman"/>
          <w:sz w:val="22"/>
          <w:szCs w:val="22"/>
        </w:rPr>
        <w:t xml:space="preserve">mājas lapā </w:t>
      </w:r>
      <w:r w:rsidR="00BD0502" w:rsidRPr="00A60484">
        <w:rPr>
          <w:rFonts w:ascii="Times New Roman" w:hAnsi="Times New Roman" w:cs="Times New Roman"/>
          <w:sz w:val="22"/>
          <w:szCs w:val="22"/>
        </w:rPr>
        <w:t>www.daugvt.lv</w:t>
      </w:r>
      <w:r w:rsidR="00E16C1C" w:rsidRPr="00A60484">
        <w:rPr>
          <w:rFonts w:ascii="Times New Roman" w:hAnsi="Times New Roman" w:cs="Times New Roman"/>
          <w:sz w:val="22"/>
          <w:szCs w:val="22"/>
        </w:rPr>
        <w:t>, sadaļā "</w:t>
      </w:r>
      <w:r w:rsidR="00BD0502" w:rsidRPr="00A60484">
        <w:rPr>
          <w:rFonts w:ascii="Times New Roman" w:hAnsi="Times New Roman" w:cs="Times New Roman"/>
          <w:sz w:val="22"/>
          <w:szCs w:val="22"/>
        </w:rPr>
        <w:t>I</w:t>
      </w:r>
      <w:r w:rsidR="00E16C1C" w:rsidRPr="00A60484">
        <w:rPr>
          <w:rFonts w:ascii="Times New Roman" w:hAnsi="Times New Roman" w:cs="Times New Roman"/>
          <w:sz w:val="22"/>
          <w:szCs w:val="22"/>
        </w:rPr>
        <w:t>epirkumi"</w:t>
      </w:r>
      <w:r w:rsidR="00D3413F" w:rsidRPr="00A60484">
        <w:rPr>
          <w:rFonts w:ascii="Times New Roman" w:hAnsi="Times New Roman" w:cs="Times New Roman"/>
          <w:sz w:val="22"/>
          <w:szCs w:val="22"/>
        </w:rPr>
        <w:t>.</w:t>
      </w:r>
    </w:p>
    <w:p w:rsidR="00601B05" w:rsidRPr="00A60484" w:rsidRDefault="00601B05" w:rsidP="00525B97">
      <w:pPr>
        <w:pStyle w:val="Default"/>
        <w:jc w:val="both"/>
        <w:rPr>
          <w:rFonts w:ascii="Times New Roman" w:hAnsi="Times New Roman" w:cs="Times New Roman"/>
          <w:sz w:val="22"/>
          <w:szCs w:val="22"/>
        </w:rPr>
      </w:pPr>
    </w:p>
    <w:p w:rsidR="00601B05" w:rsidRPr="00A60484" w:rsidRDefault="00F21EE0" w:rsidP="00525B97">
      <w:pPr>
        <w:pStyle w:val="Default"/>
        <w:numPr>
          <w:ilvl w:val="0"/>
          <w:numId w:val="1"/>
        </w:numPr>
        <w:jc w:val="both"/>
        <w:rPr>
          <w:rFonts w:ascii="Times New Roman" w:hAnsi="Times New Roman" w:cs="Times New Roman"/>
          <w:b/>
          <w:sz w:val="22"/>
          <w:szCs w:val="22"/>
        </w:rPr>
      </w:pPr>
      <w:r w:rsidRPr="00A60484">
        <w:rPr>
          <w:rFonts w:ascii="Times New Roman" w:hAnsi="Times New Roman" w:cs="Times New Roman"/>
          <w:b/>
          <w:sz w:val="22"/>
          <w:szCs w:val="22"/>
        </w:rPr>
        <w:t>Piedāvājumu</w:t>
      </w:r>
      <w:r w:rsidR="00601B05" w:rsidRPr="00A60484">
        <w:rPr>
          <w:rFonts w:ascii="Times New Roman" w:hAnsi="Times New Roman" w:cs="Times New Roman"/>
          <w:b/>
          <w:sz w:val="22"/>
          <w:szCs w:val="22"/>
        </w:rPr>
        <w:t xml:space="preserve"> vērtēšana un lēmuma pieņemšana</w:t>
      </w:r>
      <w:r w:rsidR="00BD0502" w:rsidRPr="00A60484">
        <w:rPr>
          <w:rFonts w:ascii="Times New Roman" w:hAnsi="Times New Roman" w:cs="Times New Roman"/>
          <w:b/>
          <w:sz w:val="22"/>
          <w:szCs w:val="22"/>
        </w:rPr>
        <w:t>:</w:t>
      </w:r>
    </w:p>
    <w:p w:rsidR="00601B05" w:rsidRPr="00A60484" w:rsidRDefault="00F21EE0" w:rsidP="00525B97">
      <w:pPr>
        <w:pStyle w:val="Default"/>
        <w:numPr>
          <w:ilvl w:val="1"/>
          <w:numId w:val="1"/>
        </w:numPr>
        <w:jc w:val="both"/>
        <w:rPr>
          <w:rFonts w:ascii="Times New Roman" w:hAnsi="Times New Roman" w:cs="Times New Roman"/>
          <w:sz w:val="22"/>
          <w:szCs w:val="22"/>
        </w:rPr>
      </w:pPr>
      <w:r w:rsidRPr="00A60484">
        <w:rPr>
          <w:rFonts w:ascii="Times New Roman" w:hAnsi="Times New Roman" w:cs="Times New Roman"/>
          <w:sz w:val="22"/>
          <w:szCs w:val="22"/>
        </w:rPr>
        <w:t xml:space="preserve">Piedāvājumi, kas iesniegti pēc paziņojumā norādītā termiņa, netiks vērtēti un tiks nosūtīti (atdoti) </w:t>
      </w:r>
      <w:r w:rsidR="00601B05" w:rsidRPr="00A60484">
        <w:rPr>
          <w:rFonts w:ascii="Times New Roman" w:hAnsi="Times New Roman" w:cs="Times New Roman"/>
          <w:sz w:val="22"/>
          <w:szCs w:val="22"/>
        </w:rPr>
        <w:t>atpakaļ iesniedzējam neatvērti.</w:t>
      </w:r>
    </w:p>
    <w:p w:rsidR="00601B05" w:rsidRPr="00A60484" w:rsidRDefault="00601B05" w:rsidP="00525B97">
      <w:pPr>
        <w:pStyle w:val="Default"/>
        <w:numPr>
          <w:ilvl w:val="1"/>
          <w:numId w:val="1"/>
        </w:numPr>
        <w:jc w:val="both"/>
        <w:rPr>
          <w:rFonts w:ascii="Times New Roman" w:hAnsi="Times New Roman" w:cs="Times New Roman"/>
          <w:sz w:val="22"/>
          <w:szCs w:val="22"/>
        </w:rPr>
      </w:pPr>
      <w:r w:rsidRPr="00A60484">
        <w:rPr>
          <w:rFonts w:ascii="Times New Roman" w:hAnsi="Times New Roman" w:cs="Times New Roman"/>
          <w:sz w:val="22"/>
          <w:szCs w:val="22"/>
        </w:rPr>
        <w:t>Iepirkuma komisija:</w:t>
      </w:r>
    </w:p>
    <w:p w:rsidR="00601B05" w:rsidRPr="00A60484" w:rsidRDefault="00FC628A" w:rsidP="00525B97">
      <w:pPr>
        <w:pStyle w:val="Default"/>
        <w:numPr>
          <w:ilvl w:val="2"/>
          <w:numId w:val="1"/>
        </w:numPr>
        <w:jc w:val="both"/>
        <w:rPr>
          <w:rFonts w:ascii="Times New Roman" w:hAnsi="Times New Roman" w:cs="Times New Roman"/>
          <w:sz w:val="22"/>
          <w:szCs w:val="22"/>
        </w:rPr>
      </w:pPr>
      <w:r w:rsidRPr="00A60484">
        <w:rPr>
          <w:rFonts w:ascii="Times New Roman" w:hAnsi="Times New Roman" w:cs="Times New Roman"/>
          <w:sz w:val="22"/>
          <w:szCs w:val="22"/>
        </w:rPr>
        <w:t>P</w:t>
      </w:r>
      <w:r w:rsidR="00F21EE0" w:rsidRPr="00A60484">
        <w:rPr>
          <w:rFonts w:ascii="Times New Roman" w:hAnsi="Times New Roman" w:cs="Times New Roman"/>
          <w:sz w:val="22"/>
          <w:szCs w:val="22"/>
        </w:rPr>
        <w:t xml:space="preserve">ārbaudīs piedāvājuma noformējuma atbilstību </w:t>
      </w:r>
      <w:r w:rsidRPr="00A60484">
        <w:rPr>
          <w:rFonts w:ascii="Times New Roman" w:hAnsi="Times New Roman" w:cs="Times New Roman"/>
          <w:sz w:val="22"/>
          <w:szCs w:val="22"/>
        </w:rPr>
        <w:t>nolikumā</w:t>
      </w:r>
      <w:r w:rsidR="00F21EE0" w:rsidRPr="00A60484">
        <w:rPr>
          <w:rFonts w:ascii="Times New Roman" w:hAnsi="Times New Roman" w:cs="Times New Roman"/>
          <w:sz w:val="22"/>
          <w:szCs w:val="22"/>
        </w:rPr>
        <w:t xml:space="preserve"> norādītajām prasībām. Lems par to, vai iesniegtais piedāvājums noformēts atbilstoši </w:t>
      </w:r>
      <w:r w:rsidRPr="00A60484">
        <w:rPr>
          <w:rFonts w:ascii="Times New Roman" w:hAnsi="Times New Roman" w:cs="Times New Roman"/>
          <w:sz w:val="22"/>
          <w:szCs w:val="22"/>
        </w:rPr>
        <w:t>nolikumā</w:t>
      </w:r>
      <w:r w:rsidR="00601B05" w:rsidRPr="00A60484">
        <w:rPr>
          <w:rFonts w:ascii="Times New Roman" w:hAnsi="Times New Roman" w:cs="Times New Roman"/>
          <w:sz w:val="22"/>
          <w:szCs w:val="22"/>
        </w:rPr>
        <w:t xml:space="preserve"> norādītajām prasībām.</w:t>
      </w:r>
    </w:p>
    <w:p w:rsidR="00601B05" w:rsidRPr="00A60484" w:rsidRDefault="00FC628A" w:rsidP="00525B97">
      <w:pPr>
        <w:pStyle w:val="Default"/>
        <w:numPr>
          <w:ilvl w:val="2"/>
          <w:numId w:val="1"/>
        </w:numPr>
        <w:jc w:val="both"/>
        <w:rPr>
          <w:rFonts w:ascii="Times New Roman" w:hAnsi="Times New Roman" w:cs="Times New Roman"/>
          <w:sz w:val="22"/>
          <w:szCs w:val="22"/>
        </w:rPr>
      </w:pPr>
      <w:r w:rsidRPr="00A60484">
        <w:rPr>
          <w:rFonts w:ascii="Times New Roman" w:hAnsi="Times New Roman" w:cs="Times New Roman"/>
          <w:sz w:val="22"/>
          <w:szCs w:val="22"/>
        </w:rPr>
        <w:t>P</w:t>
      </w:r>
      <w:r w:rsidR="00F21EE0" w:rsidRPr="00A60484">
        <w:rPr>
          <w:rFonts w:ascii="Times New Roman" w:hAnsi="Times New Roman" w:cs="Times New Roman"/>
          <w:sz w:val="22"/>
          <w:szCs w:val="22"/>
        </w:rPr>
        <w:t xml:space="preserve">ārbaudīs pretendenta atbilstību </w:t>
      </w:r>
      <w:r w:rsidRPr="00A60484">
        <w:rPr>
          <w:rFonts w:ascii="Times New Roman" w:hAnsi="Times New Roman" w:cs="Times New Roman"/>
          <w:sz w:val="22"/>
          <w:szCs w:val="22"/>
        </w:rPr>
        <w:t>nolikumā</w:t>
      </w:r>
      <w:r w:rsidR="00F21EE0" w:rsidRPr="00A60484">
        <w:rPr>
          <w:rFonts w:ascii="Times New Roman" w:hAnsi="Times New Roman" w:cs="Times New Roman"/>
          <w:sz w:val="22"/>
          <w:szCs w:val="22"/>
        </w:rPr>
        <w:t xml:space="preserve"> norādītajām prasībām. Par atbilstošiem tiks uzskatīti tikai tie piedāvājumi, kuri atbilst visām </w:t>
      </w:r>
      <w:r w:rsidRPr="00A60484">
        <w:rPr>
          <w:rFonts w:ascii="Times New Roman" w:hAnsi="Times New Roman" w:cs="Times New Roman"/>
          <w:sz w:val="22"/>
          <w:szCs w:val="22"/>
        </w:rPr>
        <w:t>nolikumā</w:t>
      </w:r>
      <w:r w:rsidR="00F21EE0" w:rsidRPr="00A60484">
        <w:rPr>
          <w:rFonts w:ascii="Times New Roman" w:hAnsi="Times New Roman" w:cs="Times New Roman"/>
          <w:sz w:val="22"/>
          <w:szCs w:val="22"/>
        </w:rPr>
        <w:t xml:space="preserve"> norādītajām prasībām. Iepirkuma komisija, saskaņā ar </w:t>
      </w:r>
      <w:r w:rsidRPr="00A60484">
        <w:rPr>
          <w:rFonts w:ascii="Times New Roman" w:hAnsi="Times New Roman" w:cs="Times New Roman"/>
          <w:sz w:val="22"/>
          <w:szCs w:val="22"/>
        </w:rPr>
        <w:t>nolikumu</w:t>
      </w:r>
      <w:r w:rsidR="00F21EE0" w:rsidRPr="00A60484">
        <w:rPr>
          <w:rFonts w:ascii="Times New Roman" w:hAnsi="Times New Roman" w:cs="Times New Roman"/>
          <w:sz w:val="22"/>
          <w:szCs w:val="22"/>
        </w:rPr>
        <w:t>, pieņem lēmumu par piedāvājuma noraidīšanu va</w:t>
      </w:r>
      <w:r w:rsidR="00601B05" w:rsidRPr="00A60484">
        <w:rPr>
          <w:rFonts w:ascii="Times New Roman" w:hAnsi="Times New Roman" w:cs="Times New Roman"/>
          <w:sz w:val="22"/>
          <w:szCs w:val="22"/>
        </w:rPr>
        <w:t>i tālāku piedāvājuma vērtēšanu.</w:t>
      </w:r>
    </w:p>
    <w:p w:rsidR="00601B05" w:rsidRPr="00A60484" w:rsidRDefault="00FC628A" w:rsidP="00525B97">
      <w:pPr>
        <w:pStyle w:val="Default"/>
        <w:numPr>
          <w:ilvl w:val="2"/>
          <w:numId w:val="1"/>
        </w:numPr>
        <w:jc w:val="both"/>
        <w:rPr>
          <w:rFonts w:ascii="Times New Roman" w:hAnsi="Times New Roman" w:cs="Times New Roman"/>
          <w:sz w:val="22"/>
          <w:szCs w:val="22"/>
        </w:rPr>
      </w:pPr>
      <w:r w:rsidRPr="00A60484">
        <w:rPr>
          <w:rFonts w:ascii="Times New Roman" w:hAnsi="Times New Roman" w:cs="Times New Roman"/>
          <w:sz w:val="22"/>
          <w:szCs w:val="22"/>
        </w:rPr>
        <w:t>P</w:t>
      </w:r>
      <w:r w:rsidR="00F21EE0" w:rsidRPr="00A60484">
        <w:rPr>
          <w:rFonts w:ascii="Times New Roman" w:hAnsi="Times New Roman" w:cs="Times New Roman"/>
          <w:sz w:val="22"/>
          <w:szCs w:val="22"/>
        </w:rPr>
        <w:t xml:space="preserve">ārbaudīs piedāvājumu atbilstību tehniskajai specifikācijai. Par atbilstošiem tiks uzskatīti tikai tie piedāvājumi, kuri atbilst visām </w:t>
      </w:r>
      <w:r w:rsidRPr="00A60484">
        <w:rPr>
          <w:rFonts w:ascii="Times New Roman" w:hAnsi="Times New Roman" w:cs="Times New Roman"/>
          <w:sz w:val="22"/>
          <w:szCs w:val="22"/>
        </w:rPr>
        <w:t>nolikuma 1. pielikumā "Tehniskās specifikācijas"</w:t>
      </w:r>
      <w:r w:rsidR="00F21EE0" w:rsidRPr="00A60484">
        <w:rPr>
          <w:rFonts w:ascii="Times New Roman" w:hAnsi="Times New Roman" w:cs="Times New Roman"/>
          <w:sz w:val="22"/>
          <w:szCs w:val="22"/>
        </w:rPr>
        <w:t xml:space="preserve"> </w:t>
      </w:r>
      <w:r w:rsidRPr="00A60484">
        <w:rPr>
          <w:rFonts w:ascii="Times New Roman" w:hAnsi="Times New Roman" w:cs="Times New Roman"/>
          <w:sz w:val="22"/>
          <w:szCs w:val="22"/>
        </w:rPr>
        <w:t>izvirzītajām</w:t>
      </w:r>
      <w:r w:rsidR="00F21EE0" w:rsidRPr="00A60484">
        <w:rPr>
          <w:rFonts w:ascii="Times New Roman" w:hAnsi="Times New Roman" w:cs="Times New Roman"/>
          <w:sz w:val="22"/>
          <w:szCs w:val="22"/>
        </w:rPr>
        <w:t xml:space="preserve"> prasībām. Iepirkuma komisija, saskaņā ar Publisko iepirkumu likumu un </w:t>
      </w:r>
      <w:r w:rsidRPr="00A60484">
        <w:rPr>
          <w:rFonts w:ascii="Times New Roman" w:hAnsi="Times New Roman" w:cs="Times New Roman"/>
          <w:sz w:val="22"/>
          <w:szCs w:val="22"/>
        </w:rPr>
        <w:t>nolikumu</w:t>
      </w:r>
      <w:r w:rsidR="00F21EE0" w:rsidRPr="00A60484">
        <w:rPr>
          <w:rFonts w:ascii="Times New Roman" w:hAnsi="Times New Roman" w:cs="Times New Roman"/>
          <w:sz w:val="22"/>
          <w:szCs w:val="22"/>
        </w:rPr>
        <w:t>, pieņem lēmumu par piedāvājuma noraidīšanu va</w:t>
      </w:r>
      <w:r w:rsidR="00601B05" w:rsidRPr="00A60484">
        <w:rPr>
          <w:rFonts w:ascii="Times New Roman" w:hAnsi="Times New Roman" w:cs="Times New Roman"/>
          <w:sz w:val="22"/>
          <w:szCs w:val="22"/>
        </w:rPr>
        <w:t>i tālāku piedāvājuma vērtēšanu.</w:t>
      </w:r>
    </w:p>
    <w:p w:rsidR="00601B05" w:rsidRPr="00A60484" w:rsidRDefault="00FC628A" w:rsidP="00525B97">
      <w:pPr>
        <w:pStyle w:val="Default"/>
        <w:numPr>
          <w:ilvl w:val="2"/>
          <w:numId w:val="1"/>
        </w:numPr>
        <w:jc w:val="both"/>
        <w:rPr>
          <w:rFonts w:ascii="Times New Roman" w:hAnsi="Times New Roman" w:cs="Times New Roman"/>
          <w:sz w:val="22"/>
          <w:szCs w:val="22"/>
        </w:rPr>
      </w:pPr>
      <w:r w:rsidRPr="00A60484">
        <w:rPr>
          <w:rFonts w:ascii="Times New Roman" w:hAnsi="Times New Roman" w:cs="Times New Roman"/>
          <w:sz w:val="22"/>
          <w:szCs w:val="22"/>
        </w:rPr>
        <w:t>P</w:t>
      </w:r>
      <w:r w:rsidR="00F21EE0" w:rsidRPr="00A60484">
        <w:rPr>
          <w:rFonts w:ascii="Times New Roman" w:hAnsi="Times New Roman" w:cs="Times New Roman"/>
          <w:sz w:val="22"/>
          <w:szCs w:val="22"/>
        </w:rPr>
        <w:t xml:space="preserve">ārbaudīs pretendentu iesniegto finanšu piedāvājumu atbilstību </w:t>
      </w:r>
      <w:r w:rsidRPr="00A60484">
        <w:rPr>
          <w:rFonts w:ascii="Times New Roman" w:hAnsi="Times New Roman" w:cs="Times New Roman"/>
          <w:sz w:val="22"/>
          <w:szCs w:val="22"/>
        </w:rPr>
        <w:t>nolikumā</w:t>
      </w:r>
      <w:r w:rsidR="00601B05" w:rsidRPr="00A60484">
        <w:rPr>
          <w:rFonts w:ascii="Times New Roman" w:hAnsi="Times New Roman" w:cs="Times New Roman"/>
          <w:sz w:val="22"/>
          <w:szCs w:val="22"/>
        </w:rPr>
        <w:t xml:space="preserve"> izvirzītajām prasībām. </w:t>
      </w:r>
      <w:r w:rsidR="00F21EE0" w:rsidRPr="00A60484">
        <w:rPr>
          <w:rFonts w:ascii="Times New Roman" w:hAnsi="Times New Roman" w:cs="Times New Roman"/>
          <w:sz w:val="22"/>
          <w:szCs w:val="22"/>
        </w:rPr>
        <w:t xml:space="preserve">Ja finanšu piedāvājumā konstatēta aritmētiska kļūda, Komisija izlabo to. Par kļūdu labojumu un laboto piedāvājuma summu Komisija paziņo pretendentam, kura pieļautās kļūdas ir labotas. Vērtējot finanšu piedāvājumu, Komisija ņem vērā labojumus. Komisija pārbauda vai piedāvājumi nav nepamatoti lēti un, ja Komisija konstatē, ka konkrētais piedāvājums varētu būt nepamatoti lēts, Komisija pieprasa detalizētu paskaidrojumu par būtiskajiem piedāvājuma nosacījumiem, ievērojot Publisko iepirkumu likumā noteikto kārtību. Komisija izvērtē pretendenta sniegto skaidrojumu saskaņā ar Publisko iepirkumu likumu un </w:t>
      </w:r>
      <w:r w:rsidRPr="00A60484">
        <w:rPr>
          <w:rFonts w:ascii="Times New Roman" w:hAnsi="Times New Roman" w:cs="Times New Roman"/>
          <w:sz w:val="22"/>
          <w:szCs w:val="22"/>
        </w:rPr>
        <w:t>nolikumu</w:t>
      </w:r>
      <w:r w:rsidR="00F21EE0" w:rsidRPr="00A60484">
        <w:rPr>
          <w:rFonts w:ascii="Times New Roman" w:hAnsi="Times New Roman" w:cs="Times New Roman"/>
          <w:sz w:val="22"/>
          <w:szCs w:val="22"/>
        </w:rPr>
        <w:t>, un pieņem lēmumu par piedāvājuma noraidīšanu va</w:t>
      </w:r>
      <w:r w:rsidR="00601B05" w:rsidRPr="00A60484">
        <w:rPr>
          <w:rFonts w:ascii="Times New Roman" w:hAnsi="Times New Roman" w:cs="Times New Roman"/>
          <w:sz w:val="22"/>
          <w:szCs w:val="22"/>
        </w:rPr>
        <w:t>i tālāku piedāvājuma vērtēšanu.</w:t>
      </w:r>
    </w:p>
    <w:p w:rsidR="00A17814" w:rsidRPr="00A60484" w:rsidRDefault="00A17814" w:rsidP="00525B97">
      <w:pPr>
        <w:pStyle w:val="Default"/>
        <w:numPr>
          <w:ilvl w:val="2"/>
          <w:numId w:val="1"/>
        </w:numPr>
        <w:jc w:val="both"/>
        <w:rPr>
          <w:rFonts w:ascii="Times New Roman" w:hAnsi="Times New Roman" w:cs="Times New Roman"/>
          <w:sz w:val="22"/>
          <w:szCs w:val="22"/>
        </w:rPr>
      </w:pPr>
      <w:r w:rsidRPr="00A60484">
        <w:rPr>
          <w:rFonts w:ascii="Times New Roman" w:hAnsi="Times New Roman" w:cs="Times New Roman"/>
          <w:sz w:val="22"/>
          <w:szCs w:val="22"/>
        </w:rPr>
        <w:t xml:space="preserve">No piedāvājumiem, kas atbilst visām </w:t>
      </w:r>
      <w:r w:rsidR="00FC628A" w:rsidRPr="00A60484">
        <w:rPr>
          <w:rFonts w:ascii="Times New Roman" w:hAnsi="Times New Roman" w:cs="Times New Roman"/>
          <w:sz w:val="22"/>
          <w:szCs w:val="22"/>
        </w:rPr>
        <w:t>nolikumā</w:t>
      </w:r>
      <w:r w:rsidRPr="00A60484">
        <w:rPr>
          <w:rFonts w:ascii="Times New Roman" w:hAnsi="Times New Roman" w:cs="Times New Roman"/>
          <w:sz w:val="22"/>
          <w:szCs w:val="22"/>
        </w:rPr>
        <w:t xml:space="preserve"> noteiktajām prasībām, izvēlēsies piedāvājumu ar viszemāko cenu.</w:t>
      </w:r>
    </w:p>
    <w:p w:rsidR="00601B05" w:rsidRPr="00A60484" w:rsidRDefault="00F21EE0" w:rsidP="00525B97">
      <w:pPr>
        <w:pStyle w:val="Default"/>
        <w:numPr>
          <w:ilvl w:val="2"/>
          <w:numId w:val="1"/>
        </w:numPr>
        <w:jc w:val="both"/>
        <w:rPr>
          <w:rFonts w:ascii="Times New Roman" w:hAnsi="Times New Roman" w:cs="Times New Roman"/>
          <w:sz w:val="22"/>
          <w:szCs w:val="22"/>
        </w:rPr>
      </w:pPr>
      <w:r w:rsidRPr="00A60484">
        <w:rPr>
          <w:rFonts w:ascii="Times New Roman" w:hAnsi="Times New Roman" w:cs="Times New Roman"/>
          <w:sz w:val="22"/>
          <w:szCs w:val="22"/>
        </w:rPr>
        <w:t xml:space="preserve">Trīs darba dienu laikā pēc lēmuma pieņemšanas Komisija informēs visus pretendentus, nosūtot vēstuli par Komisijas </w:t>
      </w:r>
      <w:r w:rsidR="00601B05" w:rsidRPr="00A60484">
        <w:rPr>
          <w:rFonts w:ascii="Times New Roman" w:hAnsi="Times New Roman" w:cs="Times New Roman"/>
          <w:sz w:val="22"/>
          <w:szCs w:val="22"/>
        </w:rPr>
        <w:t>pieņemto lēmumu.</w:t>
      </w:r>
    </w:p>
    <w:p w:rsidR="00601B05" w:rsidRPr="00A60484" w:rsidRDefault="00F21EE0" w:rsidP="00525B97">
      <w:pPr>
        <w:pStyle w:val="Default"/>
        <w:numPr>
          <w:ilvl w:val="2"/>
          <w:numId w:val="1"/>
        </w:numPr>
        <w:jc w:val="both"/>
        <w:rPr>
          <w:rFonts w:ascii="Times New Roman" w:hAnsi="Times New Roman" w:cs="Times New Roman"/>
          <w:sz w:val="22"/>
          <w:szCs w:val="22"/>
        </w:rPr>
      </w:pPr>
      <w:r w:rsidRPr="00A60484">
        <w:rPr>
          <w:rFonts w:ascii="Times New Roman" w:hAnsi="Times New Roman" w:cs="Times New Roman"/>
          <w:sz w:val="22"/>
          <w:szCs w:val="22"/>
        </w:rPr>
        <w:t>Ja iepirkuma uzvarētājs atsakās no iepirkuma līguma noslēgšanas vai atsauc savu piedāvājumu, Komisija var atzīt par uzvarētāju pretendentu, kura piedāv</w:t>
      </w:r>
      <w:r w:rsidR="00601B05" w:rsidRPr="00A60484">
        <w:rPr>
          <w:rFonts w:ascii="Times New Roman" w:hAnsi="Times New Roman" w:cs="Times New Roman"/>
          <w:sz w:val="22"/>
          <w:szCs w:val="22"/>
        </w:rPr>
        <w:t>ājums ir ar nākošo zemāko cenu.</w:t>
      </w:r>
    </w:p>
    <w:p w:rsidR="00601B05" w:rsidRPr="00A60484" w:rsidRDefault="00601B05" w:rsidP="00525B97">
      <w:pPr>
        <w:pStyle w:val="Default"/>
        <w:ind w:left="567"/>
        <w:jc w:val="both"/>
        <w:rPr>
          <w:rFonts w:ascii="Times New Roman" w:hAnsi="Times New Roman" w:cs="Times New Roman"/>
          <w:sz w:val="22"/>
          <w:szCs w:val="22"/>
        </w:rPr>
      </w:pPr>
    </w:p>
    <w:p w:rsidR="00601B05" w:rsidRPr="00A60484" w:rsidRDefault="00F21EE0" w:rsidP="00525B97">
      <w:pPr>
        <w:pStyle w:val="Default"/>
        <w:numPr>
          <w:ilvl w:val="0"/>
          <w:numId w:val="1"/>
        </w:numPr>
        <w:jc w:val="both"/>
        <w:rPr>
          <w:rFonts w:ascii="Times New Roman" w:hAnsi="Times New Roman" w:cs="Times New Roman"/>
          <w:b/>
          <w:sz w:val="22"/>
          <w:szCs w:val="22"/>
        </w:rPr>
      </w:pPr>
      <w:r w:rsidRPr="00A60484">
        <w:rPr>
          <w:rFonts w:ascii="Times New Roman" w:hAnsi="Times New Roman" w:cs="Times New Roman"/>
          <w:b/>
          <w:sz w:val="22"/>
          <w:szCs w:val="22"/>
        </w:rPr>
        <w:t>Lēmums par iepirkuma pārt</w:t>
      </w:r>
      <w:r w:rsidR="00601B05" w:rsidRPr="00A60484">
        <w:rPr>
          <w:rFonts w:ascii="Times New Roman" w:hAnsi="Times New Roman" w:cs="Times New Roman"/>
          <w:b/>
          <w:sz w:val="22"/>
          <w:szCs w:val="22"/>
        </w:rPr>
        <w:t>raukšanu bez līguma noslēgšanas</w:t>
      </w:r>
      <w:r w:rsidR="00A17814" w:rsidRPr="00A60484">
        <w:rPr>
          <w:rFonts w:ascii="Times New Roman" w:hAnsi="Times New Roman" w:cs="Times New Roman"/>
          <w:b/>
          <w:sz w:val="22"/>
          <w:szCs w:val="22"/>
        </w:rPr>
        <w:t>:</w:t>
      </w:r>
    </w:p>
    <w:p w:rsidR="00F21EE0" w:rsidRPr="00A60484" w:rsidRDefault="00F21EE0" w:rsidP="00525B97">
      <w:pPr>
        <w:pStyle w:val="Default"/>
        <w:numPr>
          <w:ilvl w:val="1"/>
          <w:numId w:val="1"/>
        </w:numPr>
        <w:jc w:val="both"/>
        <w:rPr>
          <w:rFonts w:ascii="Times New Roman" w:hAnsi="Times New Roman" w:cs="Times New Roman"/>
          <w:sz w:val="22"/>
          <w:szCs w:val="22"/>
        </w:rPr>
      </w:pPr>
      <w:r w:rsidRPr="00A60484">
        <w:rPr>
          <w:rFonts w:ascii="Times New Roman" w:hAnsi="Times New Roman" w:cs="Times New Roman"/>
          <w:sz w:val="22"/>
          <w:szCs w:val="22"/>
        </w:rPr>
        <w:t xml:space="preserve">Pasūtītājs var pieņemt lēmumu par iepirkuma pārtraukšanu, saskaņā </w:t>
      </w:r>
      <w:r w:rsidR="00601B05" w:rsidRPr="00A60484">
        <w:rPr>
          <w:rFonts w:ascii="Times New Roman" w:hAnsi="Times New Roman" w:cs="Times New Roman"/>
          <w:sz w:val="22"/>
          <w:szCs w:val="22"/>
        </w:rPr>
        <w:t>ar Publisko iepirkumu likumu.</w:t>
      </w:r>
    </w:p>
    <w:p w:rsidR="00F21EE0" w:rsidRPr="00A60484" w:rsidRDefault="00F21EE0" w:rsidP="00525B97">
      <w:pPr>
        <w:rPr>
          <w:rFonts w:cs="Times New Roman"/>
          <w:sz w:val="22"/>
        </w:rPr>
      </w:pPr>
    </w:p>
    <w:p w:rsidR="00F21EE0" w:rsidRPr="00A60484" w:rsidRDefault="00086DBD" w:rsidP="00525B97">
      <w:pPr>
        <w:rPr>
          <w:rFonts w:cs="Times New Roman"/>
          <w:b/>
          <w:sz w:val="22"/>
        </w:rPr>
      </w:pPr>
      <w:r w:rsidRPr="00A60484">
        <w:rPr>
          <w:rFonts w:cs="Times New Roman"/>
          <w:b/>
          <w:sz w:val="22"/>
        </w:rPr>
        <w:t>Pielikumā:</w:t>
      </w:r>
    </w:p>
    <w:p w:rsidR="00766980" w:rsidRPr="00462714" w:rsidRDefault="00766980" w:rsidP="00525B97">
      <w:pPr>
        <w:rPr>
          <w:rFonts w:cs="Times New Roman"/>
          <w:sz w:val="22"/>
        </w:rPr>
      </w:pPr>
      <w:r w:rsidRPr="00462714">
        <w:rPr>
          <w:rFonts w:cs="Times New Roman"/>
          <w:sz w:val="22"/>
        </w:rPr>
        <w:t>1.</w:t>
      </w:r>
      <w:r w:rsidR="00CA0778" w:rsidRPr="00462714">
        <w:rPr>
          <w:rFonts w:cs="Times New Roman"/>
          <w:sz w:val="22"/>
        </w:rPr>
        <w:t xml:space="preserve"> </w:t>
      </w:r>
      <w:r w:rsidRPr="00462714">
        <w:rPr>
          <w:rFonts w:cs="Times New Roman"/>
          <w:sz w:val="22"/>
        </w:rPr>
        <w:t xml:space="preserve">pielikums – Tehniskā specifikācija uz </w:t>
      </w:r>
      <w:proofErr w:type="spellStart"/>
      <w:r w:rsidR="00525B97" w:rsidRPr="00462714">
        <w:rPr>
          <w:rFonts w:cs="Times New Roman"/>
          <w:sz w:val="22"/>
        </w:rPr>
        <w:t>uz</w:t>
      </w:r>
      <w:proofErr w:type="spellEnd"/>
      <w:r w:rsidR="00525B97" w:rsidRPr="00462714">
        <w:rPr>
          <w:rFonts w:cs="Times New Roman"/>
          <w:sz w:val="22"/>
        </w:rPr>
        <w:t xml:space="preserve"> 1 (vienas) </w:t>
      </w:r>
      <w:proofErr w:type="spellStart"/>
      <w:r w:rsidR="00525B97" w:rsidRPr="00462714">
        <w:rPr>
          <w:rFonts w:cs="Times New Roman"/>
          <w:sz w:val="22"/>
        </w:rPr>
        <w:t>lpp</w:t>
      </w:r>
      <w:proofErr w:type="spellEnd"/>
      <w:r w:rsidRPr="00462714">
        <w:rPr>
          <w:rFonts w:cs="Times New Roman"/>
          <w:sz w:val="22"/>
        </w:rPr>
        <w:t xml:space="preserve">. </w:t>
      </w:r>
    </w:p>
    <w:p w:rsidR="00766980" w:rsidRPr="00462714" w:rsidRDefault="000C09B9" w:rsidP="00525B97">
      <w:pPr>
        <w:rPr>
          <w:rFonts w:cs="Times New Roman"/>
          <w:sz w:val="22"/>
        </w:rPr>
      </w:pPr>
      <w:r w:rsidRPr="00462714">
        <w:rPr>
          <w:rFonts w:cs="Times New Roman"/>
          <w:sz w:val="22"/>
        </w:rPr>
        <w:t>2.</w:t>
      </w:r>
      <w:r w:rsidR="00CA0778" w:rsidRPr="00462714">
        <w:rPr>
          <w:rFonts w:cs="Times New Roman"/>
          <w:sz w:val="22"/>
        </w:rPr>
        <w:t xml:space="preserve"> </w:t>
      </w:r>
      <w:r w:rsidRPr="00462714">
        <w:rPr>
          <w:rFonts w:cs="Times New Roman"/>
          <w:sz w:val="22"/>
        </w:rPr>
        <w:t xml:space="preserve">pielikums – Pieteikuma </w:t>
      </w:r>
      <w:r w:rsidR="00766980" w:rsidRPr="00462714">
        <w:rPr>
          <w:rFonts w:cs="Times New Roman"/>
          <w:sz w:val="22"/>
        </w:rPr>
        <w:t>veidlapa</w:t>
      </w:r>
      <w:r w:rsidR="00AF7194" w:rsidRPr="00462714">
        <w:rPr>
          <w:rFonts w:cs="Times New Roman"/>
          <w:sz w:val="22"/>
        </w:rPr>
        <w:t xml:space="preserve"> iepirkumam uz </w:t>
      </w:r>
      <w:r w:rsidR="004D757D" w:rsidRPr="00462714">
        <w:rPr>
          <w:rFonts w:cs="Times New Roman"/>
          <w:sz w:val="22"/>
        </w:rPr>
        <w:t xml:space="preserve">1 (vienas) </w:t>
      </w:r>
      <w:r w:rsidR="00AF7194" w:rsidRPr="00462714">
        <w:rPr>
          <w:rFonts w:cs="Times New Roman"/>
          <w:sz w:val="22"/>
        </w:rPr>
        <w:t>lpp.</w:t>
      </w:r>
    </w:p>
    <w:p w:rsidR="009A2CFE" w:rsidRPr="00462714" w:rsidRDefault="009A2CFE" w:rsidP="00525B97">
      <w:pPr>
        <w:rPr>
          <w:rFonts w:cs="Times New Roman"/>
          <w:sz w:val="22"/>
        </w:rPr>
      </w:pPr>
      <w:r w:rsidRPr="00462714">
        <w:rPr>
          <w:rFonts w:cs="Times New Roman"/>
          <w:sz w:val="22"/>
        </w:rPr>
        <w:t xml:space="preserve">3. pielikums – Tehniskā piedāvājuma </w:t>
      </w:r>
      <w:r w:rsidR="00100B08" w:rsidRPr="00462714">
        <w:rPr>
          <w:rFonts w:cs="Times New Roman"/>
          <w:sz w:val="22"/>
        </w:rPr>
        <w:t>veidlapa</w:t>
      </w:r>
      <w:r w:rsidRPr="00462714">
        <w:rPr>
          <w:rFonts w:cs="Times New Roman"/>
          <w:sz w:val="22"/>
        </w:rPr>
        <w:t xml:space="preserve"> uz </w:t>
      </w:r>
      <w:proofErr w:type="spellStart"/>
      <w:r w:rsidR="00525B97" w:rsidRPr="00462714">
        <w:rPr>
          <w:rFonts w:cs="Times New Roman"/>
          <w:sz w:val="22"/>
        </w:rPr>
        <w:t>uz</w:t>
      </w:r>
      <w:proofErr w:type="spellEnd"/>
      <w:r w:rsidR="00525B97" w:rsidRPr="00462714">
        <w:rPr>
          <w:rFonts w:cs="Times New Roman"/>
          <w:sz w:val="22"/>
        </w:rPr>
        <w:t xml:space="preserve"> 1 (vienas) </w:t>
      </w:r>
      <w:proofErr w:type="spellStart"/>
      <w:r w:rsidR="00525B97" w:rsidRPr="00462714">
        <w:rPr>
          <w:rFonts w:cs="Times New Roman"/>
          <w:sz w:val="22"/>
        </w:rPr>
        <w:t>lpp</w:t>
      </w:r>
      <w:proofErr w:type="spellEnd"/>
      <w:r w:rsidRPr="00462714">
        <w:rPr>
          <w:rFonts w:cs="Times New Roman"/>
          <w:sz w:val="22"/>
        </w:rPr>
        <w:t>.</w:t>
      </w:r>
    </w:p>
    <w:p w:rsidR="00D1469A" w:rsidRPr="00A60484" w:rsidRDefault="009A2CFE" w:rsidP="00525B97">
      <w:pPr>
        <w:rPr>
          <w:rFonts w:cs="Times New Roman"/>
          <w:sz w:val="22"/>
        </w:rPr>
      </w:pPr>
      <w:r w:rsidRPr="00462714">
        <w:rPr>
          <w:rFonts w:cs="Times New Roman"/>
          <w:sz w:val="22"/>
        </w:rPr>
        <w:t>4</w:t>
      </w:r>
      <w:r w:rsidR="00766980" w:rsidRPr="00462714">
        <w:rPr>
          <w:rFonts w:cs="Times New Roman"/>
          <w:sz w:val="22"/>
        </w:rPr>
        <w:t>.</w:t>
      </w:r>
      <w:r w:rsidR="00CA0778" w:rsidRPr="00462714">
        <w:rPr>
          <w:rFonts w:cs="Times New Roman"/>
          <w:sz w:val="22"/>
        </w:rPr>
        <w:t xml:space="preserve"> </w:t>
      </w:r>
      <w:r w:rsidR="00766980" w:rsidRPr="00462714">
        <w:rPr>
          <w:rFonts w:cs="Times New Roman"/>
          <w:sz w:val="22"/>
        </w:rPr>
        <w:t xml:space="preserve">pielikums – </w:t>
      </w:r>
      <w:r w:rsidR="00D1469A" w:rsidRPr="00462714">
        <w:rPr>
          <w:rFonts w:cs="Times New Roman"/>
          <w:sz w:val="22"/>
        </w:rPr>
        <w:t xml:space="preserve">Finanšu piedāvājuma </w:t>
      </w:r>
      <w:r w:rsidR="00100B08" w:rsidRPr="00462714">
        <w:rPr>
          <w:rFonts w:cs="Times New Roman"/>
          <w:sz w:val="22"/>
        </w:rPr>
        <w:t>veidlapa</w:t>
      </w:r>
      <w:r w:rsidR="00D1469A" w:rsidRPr="00462714">
        <w:rPr>
          <w:rFonts w:cs="Times New Roman"/>
          <w:sz w:val="22"/>
        </w:rPr>
        <w:t xml:space="preserve"> uz </w:t>
      </w:r>
      <w:r w:rsidR="003E08F7" w:rsidRPr="00462714">
        <w:rPr>
          <w:rFonts w:cs="Times New Roman"/>
          <w:sz w:val="22"/>
        </w:rPr>
        <w:t>1 (vienas) lpp</w:t>
      </w:r>
      <w:r w:rsidR="00D1469A" w:rsidRPr="00462714">
        <w:rPr>
          <w:rFonts w:cs="Times New Roman"/>
          <w:sz w:val="22"/>
        </w:rPr>
        <w:t>.</w:t>
      </w:r>
    </w:p>
    <w:p w:rsidR="00E054FB" w:rsidRPr="00A60484" w:rsidRDefault="00E054FB" w:rsidP="00525B97">
      <w:pPr>
        <w:rPr>
          <w:rFonts w:cs="Times New Roman"/>
          <w:sz w:val="22"/>
        </w:rPr>
        <w:sectPr w:rsidR="00E054FB" w:rsidRPr="00A60484" w:rsidSect="003E767E">
          <w:footerReference w:type="default" r:id="rId9"/>
          <w:pgSz w:w="11906" w:h="16838"/>
          <w:pgMar w:top="1134" w:right="851" w:bottom="1134" w:left="1701" w:header="0" w:footer="0" w:gutter="0"/>
          <w:cols w:space="708"/>
          <w:docGrid w:linePitch="360"/>
        </w:sectPr>
      </w:pPr>
    </w:p>
    <w:p w:rsidR="008A4CB7" w:rsidRPr="00A60484" w:rsidRDefault="008A4CB7" w:rsidP="00525B97">
      <w:pPr>
        <w:ind w:left="6480"/>
        <w:rPr>
          <w:rFonts w:cs="Times New Roman"/>
          <w:sz w:val="22"/>
        </w:rPr>
      </w:pPr>
      <w:r w:rsidRPr="00A60484">
        <w:rPr>
          <w:rFonts w:cs="Times New Roman"/>
          <w:sz w:val="22"/>
        </w:rPr>
        <w:lastRenderedPageBreak/>
        <w:t>1.pielikums</w:t>
      </w:r>
    </w:p>
    <w:p w:rsidR="008A4CB7" w:rsidRPr="00A60484" w:rsidRDefault="009B5365" w:rsidP="00525B97">
      <w:pPr>
        <w:ind w:left="6480"/>
        <w:rPr>
          <w:rFonts w:cs="Times New Roman"/>
          <w:sz w:val="22"/>
        </w:rPr>
      </w:pPr>
      <w:r w:rsidRPr="00A60484">
        <w:rPr>
          <w:rFonts w:cs="Times New Roman"/>
          <w:sz w:val="22"/>
        </w:rPr>
        <w:t xml:space="preserve">Nolikumam </w:t>
      </w:r>
      <w:r w:rsidR="00FE1DFF" w:rsidRPr="00A60484">
        <w:rPr>
          <w:rFonts w:cs="Times New Roman"/>
          <w:sz w:val="22"/>
        </w:rPr>
        <w:t>PIKC DT 20</w:t>
      </w:r>
      <w:r w:rsidR="00B436C0">
        <w:rPr>
          <w:rFonts w:cs="Times New Roman"/>
          <w:sz w:val="22"/>
        </w:rPr>
        <w:t>21</w:t>
      </w:r>
      <w:r w:rsidR="00FE1DFF" w:rsidRPr="00A60484">
        <w:rPr>
          <w:rFonts w:cs="Times New Roman"/>
          <w:sz w:val="22"/>
        </w:rPr>
        <w:t>/</w:t>
      </w:r>
      <w:r w:rsidR="00B436C0">
        <w:rPr>
          <w:rFonts w:cs="Times New Roman"/>
          <w:sz w:val="22"/>
        </w:rPr>
        <w:t>09</w:t>
      </w:r>
    </w:p>
    <w:p w:rsidR="008A4CB7" w:rsidRPr="00A60484" w:rsidRDefault="008A4CB7" w:rsidP="00525B97">
      <w:pPr>
        <w:rPr>
          <w:rFonts w:cs="Times New Roman"/>
          <w:sz w:val="22"/>
        </w:rPr>
      </w:pPr>
    </w:p>
    <w:p w:rsidR="008A4CB7" w:rsidRPr="00A60484" w:rsidRDefault="008A4CB7" w:rsidP="00525B97">
      <w:pPr>
        <w:jc w:val="center"/>
        <w:rPr>
          <w:rFonts w:cs="Times New Roman"/>
          <w:b/>
          <w:bCs/>
          <w:sz w:val="22"/>
        </w:rPr>
      </w:pPr>
      <w:r w:rsidRPr="00A60484">
        <w:rPr>
          <w:rFonts w:cs="Times New Roman"/>
          <w:b/>
          <w:bCs/>
          <w:sz w:val="22"/>
        </w:rPr>
        <w:t>TEHNISKĀ SPECIFIKĀCIJA</w:t>
      </w:r>
    </w:p>
    <w:p w:rsidR="008A4CB7" w:rsidRPr="00A60484" w:rsidRDefault="008A4CB7" w:rsidP="00525B97">
      <w:pPr>
        <w:jc w:val="center"/>
        <w:rPr>
          <w:rFonts w:cs="Times New Roman"/>
          <w:sz w:val="22"/>
        </w:rPr>
      </w:pPr>
      <w:r w:rsidRPr="00A60484">
        <w:rPr>
          <w:rFonts w:cs="Times New Roman"/>
          <w:sz w:val="22"/>
        </w:rPr>
        <w:t>"</w:t>
      </w:r>
      <w:r w:rsidR="00FE1DFF" w:rsidRPr="00A60484">
        <w:rPr>
          <w:rFonts w:cs="Times New Roman"/>
          <w:sz w:val="22"/>
        </w:rPr>
        <w:t>Degvielas</w:t>
      </w:r>
      <w:r w:rsidR="00430967" w:rsidRPr="00A60484">
        <w:rPr>
          <w:rFonts w:cs="Times New Roman"/>
          <w:sz w:val="22"/>
        </w:rPr>
        <w:t xml:space="preserve"> iegāde</w:t>
      </w:r>
      <w:r w:rsidRPr="00A60484">
        <w:rPr>
          <w:rFonts w:cs="Times New Roman"/>
          <w:sz w:val="22"/>
        </w:rPr>
        <w:t>"</w:t>
      </w:r>
    </w:p>
    <w:p w:rsidR="008A4CB7" w:rsidRPr="00A60484" w:rsidRDefault="008A4CB7" w:rsidP="00525B97">
      <w:pPr>
        <w:jc w:val="center"/>
        <w:rPr>
          <w:rFonts w:cs="Times New Roman"/>
          <w:sz w:val="22"/>
        </w:rPr>
      </w:pPr>
      <w:r w:rsidRPr="00A60484">
        <w:rPr>
          <w:rFonts w:cs="Times New Roman"/>
          <w:sz w:val="22"/>
        </w:rPr>
        <w:t xml:space="preserve">iepirkuma identifikācijas Nr. </w:t>
      </w:r>
      <w:r w:rsidR="00FE1DFF" w:rsidRPr="00A60484">
        <w:rPr>
          <w:rFonts w:cs="Times New Roman"/>
          <w:sz w:val="22"/>
        </w:rPr>
        <w:t>PIKC DT 20</w:t>
      </w:r>
      <w:r w:rsidR="00B436C0">
        <w:rPr>
          <w:rFonts w:cs="Times New Roman"/>
          <w:sz w:val="22"/>
        </w:rPr>
        <w:t>21</w:t>
      </w:r>
      <w:r w:rsidR="00FE1DFF" w:rsidRPr="00A60484">
        <w:rPr>
          <w:rFonts w:cs="Times New Roman"/>
          <w:sz w:val="22"/>
        </w:rPr>
        <w:t>/</w:t>
      </w:r>
      <w:r w:rsidR="00B436C0">
        <w:rPr>
          <w:rFonts w:cs="Times New Roman"/>
          <w:sz w:val="22"/>
        </w:rPr>
        <w:t>09</w:t>
      </w:r>
    </w:p>
    <w:p w:rsidR="008A4CB7" w:rsidRPr="00A60484" w:rsidRDefault="008A4CB7" w:rsidP="00525B97">
      <w:pPr>
        <w:rPr>
          <w:rFonts w:cs="Times New Roman"/>
          <w:sz w:val="22"/>
        </w:rPr>
      </w:pPr>
    </w:p>
    <w:p w:rsidR="00E872D2" w:rsidRPr="00A60484" w:rsidRDefault="00E872D2" w:rsidP="00C05B92">
      <w:pPr>
        <w:pStyle w:val="Sarakstarindkopa"/>
        <w:numPr>
          <w:ilvl w:val="0"/>
          <w:numId w:val="5"/>
        </w:numPr>
        <w:contextualSpacing w:val="0"/>
        <w:rPr>
          <w:sz w:val="22"/>
        </w:rPr>
      </w:pPr>
      <w:r w:rsidRPr="00A60484">
        <w:rPr>
          <w:rFonts w:cs="Times New Roman"/>
          <w:sz w:val="22"/>
        </w:rPr>
        <w:t>Iepirkuma priekšmeta apraksts:</w:t>
      </w:r>
    </w:p>
    <w:tbl>
      <w:tblPr>
        <w:tblW w:w="9520" w:type="dxa"/>
        <w:jc w:val="center"/>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
        <w:gridCol w:w="1914"/>
        <w:gridCol w:w="2372"/>
        <w:gridCol w:w="2372"/>
        <w:gridCol w:w="2212"/>
      </w:tblGrid>
      <w:tr w:rsidR="00E872D2" w:rsidRPr="00A60484" w:rsidTr="0027257D">
        <w:trPr>
          <w:trHeight w:val="20"/>
          <w:jc w:val="center"/>
        </w:trPr>
        <w:tc>
          <w:tcPr>
            <w:tcW w:w="650" w:type="dxa"/>
            <w:tcBorders>
              <w:top w:val="single" w:sz="4" w:space="0" w:color="auto"/>
              <w:left w:val="single" w:sz="4" w:space="0" w:color="auto"/>
              <w:bottom w:val="single" w:sz="4" w:space="0" w:color="auto"/>
              <w:right w:val="single" w:sz="4" w:space="0" w:color="auto"/>
            </w:tcBorders>
            <w:hideMark/>
          </w:tcPr>
          <w:p w:rsidR="00E872D2" w:rsidRPr="00A60484" w:rsidRDefault="00E872D2" w:rsidP="00525B97">
            <w:pPr>
              <w:suppressAutoHyphens/>
              <w:jc w:val="center"/>
              <w:rPr>
                <w:sz w:val="22"/>
              </w:rPr>
            </w:pPr>
            <w:r w:rsidRPr="00A60484">
              <w:rPr>
                <w:sz w:val="22"/>
              </w:rPr>
              <w:t>Nr.</w:t>
            </w:r>
          </w:p>
          <w:p w:rsidR="00E872D2" w:rsidRPr="00A60484" w:rsidRDefault="00E872D2" w:rsidP="00525B97">
            <w:pPr>
              <w:suppressAutoHyphens/>
              <w:jc w:val="center"/>
              <w:rPr>
                <w:sz w:val="22"/>
                <w:lang w:eastAsia="ar-SA"/>
              </w:rPr>
            </w:pPr>
            <w:r w:rsidRPr="00A60484">
              <w:rPr>
                <w:sz w:val="22"/>
              </w:rPr>
              <w:t>p. k.</w:t>
            </w:r>
          </w:p>
        </w:tc>
        <w:tc>
          <w:tcPr>
            <w:tcW w:w="1914" w:type="dxa"/>
            <w:tcBorders>
              <w:top w:val="single" w:sz="4" w:space="0" w:color="auto"/>
              <w:left w:val="single" w:sz="4" w:space="0" w:color="auto"/>
              <w:bottom w:val="single" w:sz="4" w:space="0" w:color="auto"/>
              <w:right w:val="single" w:sz="4" w:space="0" w:color="auto"/>
            </w:tcBorders>
            <w:hideMark/>
          </w:tcPr>
          <w:p w:rsidR="00E872D2" w:rsidRPr="00A60484" w:rsidRDefault="00E872D2" w:rsidP="00525B97">
            <w:pPr>
              <w:suppressAutoHyphens/>
              <w:jc w:val="center"/>
              <w:rPr>
                <w:sz w:val="22"/>
                <w:lang w:eastAsia="ar-SA"/>
              </w:rPr>
            </w:pPr>
            <w:r w:rsidRPr="00A60484">
              <w:rPr>
                <w:sz w:val="22"/>
              </w:rPr>
              <w:t>Preces nosaukums, tās raksturojums</w:t>
            </w:r>
          </w:p>
        </w:tc>
        <w:tc>
          <w:tcPr>
            <w:tcW w:w="2372" w:type="dxa"/>
            <w:tcBorders>
              <w:top w:val="single" w:sz="4" w:space="0" w:color="auto"/>
              <w:left w:val="single" w:sz="4" w:space="0" w:color="auto"/>
              <w:bottom w:val="single" w:sz="4" w:space="0" w:color="auto"/>
              <w:right w:val="single" w:sz="4" w:space="0" w:color="auto"/>
            </w:tcBorders>
            <w:hideMark/>
          </w:tcPr>
          <w:p w:rsidR="00E872D2" w:rsidRPr="00A60484" w:rsidRDefault="00E872D2" w:rsidP="00525B97">
            <w:pPr>
              <w:suppressAutoHyphens/>
              <w:jc w:val="center"/>
              <w:rPr>
                <w:sz w:val="22"/>
                <w:lang w:eastAsia="ar-SA"/>
              </w:rPr>
            </w:pPr>
            <w:r w:rsidRPr="00A60484">
              <w:rPr>
                <w:sz w:val="22"/>
              </w:rPr>
              <w:t>Tehniskie parametri</w:t>
            </w:r>
          </w:p>
        </w:tc>
        <w:tc>
          <w:tcPr>
            <w:tcW w:w="2372" w:type="dxa"/>
            <w:tcBorders>
              <w:top w:val="single" w:sz="4" w:space="0" w:color="auto"/>
              <w:left w:val="single" w:sz="4" w:space="0" w:color="auto"/>
              <w:bottom w:val="single" w:sz="4" w:space="0" w:color="auto"/>
              <w:right w:val="single" w:sz="4" w:space="0" w:color="auto"/>
            </w:tcBorders>
            <w:hideMark/>
          </w:tcPr>
          <w:p w:rsidR="00E872D2" w:rsidRPr="00A60484" w:rsidRDefault="00E872D2" w:rsidP="00525B97">
            <w:pPr>
              <w:suppressAutoHyphens/>
              <w:jc w:val="center"/>
              <w:rPr>
                <w:sz w:val="22"/>
                <w:lang w:eastAsia="ar-SA"/>
              </w:rPr>
            </w:pPr>
            <w:r w:rsidRPr="00A60484">
              <w:rPr>
                <w:sz w:val="22"/>
              </w:rPr>
              <w:t>Norēķinu veids</w:t>
            </w:r>
          </w:p>
        </w:tc>
        <w:tc>
          <w:tcPr>
            <w:tcW w:w="2212" w:type="dxa"/>
            <w:tcBorders>
              <w:top w:val="single" w:sz="4" w:space="0" w:color="auto"/>
              <w:left w:val="single" w:sz="4" w:space="0" w:color="auto"/>
              <w:bottom w:val="single" w:sz="4" w:space="0" w:color="auto"/>
              <w:right w:val="single" w:sz="4" w:space="0" w:color="auto"/>
            </w:tcBorders>
            <w:hideMark/>
          </w:tcPr>
          <w:p w:rsidR="00E872D2" w:rsidRPr="00A60484" w:rsidRDefault="00E872D2" w:rsidP="00525B97">
            <w:pPr>
              <w:suppressAutoHyphens/>
              <w:jc w:val="center"/>
              <w:rPr>
                <w:sz w:val="22"/>
                <w:lang w:eastAsia="ar-SA"/>
              </w:rPr>
            </w:pPr>
            <w:r w:rsidRPr="00A60484">
              <w:rPr>
                <w:sz w:val="22"/>
              </w:rPr>
              <w:t>Piezīmes</w:t>
            </w:r>
          </w:p>
        </w:tc>
      </w:tr>
      <w:tr w:rsidR="00E872D2" w:rsidRPr="00A60484" w:rsidTr="0027257D">
        <w:trPr>
          <w:trHeight w:val="20"/>
          <w:jc w:val="center"/>
        </w:trPr>
        <w:tc>
          <w:tcPr>
            <w:tcW w:w="650" w:type="dxa"/>
            <w:tcBorders>
              <w:top w:val="single" w:sz="4" w:space="0" w:color="auto"/>
              <w:left w:val="single" w:sz="4" w:space="0" w:color="auto"/>
              <w:bottom w:val="single" w:sz="4" w:space="0" w:color="auto"/>
              <w:right w:val="single" w:sz="4" w:space="0" w:color="auto"/>
            </w:tcBorders>
            <w:hideMark/>
          </w:tcPr>
          <w:p w:rsidR="00E872D2" w:rsidRPr="00A60484" w:rsidRDefault="00E872D2" w:rsidP="00525B97">
            <w:pPr>
              <w:suppressAutoHyphens/>
              <w:rPr>
                <w:sz w:val="22"/>
                <w:lang w:eastAsia="ar-SA"/>
              </w:rPr>
            </w:pPr>
            <w:r w:rsidRPr="00A60484">
              <w:rPr>
                <w:sz w:val="22"/>
              </w:rPr>
              <w:t>1.</w:t>
            </w:r>
          </w:p>
        </w:tc>
        <w:tc>
          <w:tcPr>
            <w:tcW w:w="1914" w:type="dxa"/>
            <w:tcBorders>
              <w:top w:val="single" w:sz="4" w:space="0" w:color="auto"/>
              <w:left w:val="single" w:sz="4" w:space="0" w:color="auto"/>
              <w:bottom w:val="single" w:sz="4" w:space="0" w:color="auto"/>
              <w:right w:val="single" w:sz="4" w:space="0" w:color="auto"/>
            </w:tcBorders>
            <w:hideMark/>
          </w:tcPr>
          <w:p w:rsidR="00E872D2" w:rsidRPr="00A60484" w:rsidRDefault="00E872D2" w:rsidP="00525B97">
            <w:pPr>
              <w:suppressAutoHyphens/>
              <w:rPr>
                <w:sz w:val="22"/>
                <w:lang w:eastAsia="ar-SA"/>
              </w:rPr>
            </w:pPr>
            <w:r w:rsidRPr="00A60484">
              <w:rPr>
                <w:sz w:val="22"/>
              </w:rPr>
              <w:t xml:space="preserve">Benzīns 95 E </w:t>
            </w:r>
          </w:p>
        </w:tc>
        <w:tc>
          <w:tcPr>
            <w:tcW w:w="2372" w:type="dxa"/>
            <w:tcBorders>
              <w:top w:val="single" w:sz="4" w:space="0" w:color="auto"/>
              <w:left w:val="single" w:sz="4" w:space="0" w:color="auto"/>
              <w:bottom w:val="single" w:sz="4" w:space="0" w:color="auto"/>
              <w:right w:val="single" w:sz="4" w:space="0" w:color="auto"/>
            </w:tcBorders>
          </w:tcPr>
          <w:p w:rsidR="00E872D2" w:rsidRPr="00A60484" w:rsidRDefault="00E872D2" w:rsidP="00525B97">
            <w:pPr>
              <w:rPr>
                <w:sz w:val="22"/>
                <w:lang w:eastAsia="ar-SA"/>
              </w:rPr>
            </w:pPr>
            <w:r w:rsidRPr="00A60484">
              <w:rPr>
                <w:sz w:val="22"/>
              </w:rPr>
              <w:t>Augstas kvalitātes, standartiem atbilstošs benzīns</w:t>
            </w:r>
          </w:p>
        </w:tc>
        <w:tc>
          <w:tcPr>
            <w:tcW w:w="2372" w:type="dxa"/>
            <w:tcBorders>
              <w:top w:val="single" w:sz="4" w:space="0" w:color="auto"/>
              <w:left w:val="single" w:sz="4" w:space="0" w:color="auto"/>
              <w:bottom w:val="single" w:sz="4" w:space="0" w:color="auto"/>
              <w:right w:val="single" w:sz="4" w:space="0" w:color="auto"/>
            </w:tcBorders>
            <w:hideMark/>
          </w:tcPr>
          <w:p w:rsidR="00E872D2" w:rsidRPr="00A60484" w:rsidRDefault="00E872D2" w:rsidP="00525B97">
            <w:pPr>
              <w:suppressAutoHyphens/>
              <w:rPr>
                <w:sz w:val="22"/>
                <w:lang w:eastAsia="ar-SA"/>
              </w:rPr>
            </w:pPr>
            <w:r w:rsidRPr="00A60484">
              <w:rPr>
                <w:sz w:val="22"/>
              </w:rPr>
              <w:t>Pretendenta izsniegta debetkarte</w:t>
            </w:r>
          </w:p>
        </w:tc>
        <w:tc>
          <w:tcPr>
            <w:tcW w:w="2212" w:type="dxa"/>
            <w:tcBorders>
              <w:top w:val="single" w:sz="4" w:space="0" w:color="auto"/>
              <w:left w:val="single" w:sz="4" w:space="0" w:color="auto"/>
              <w:bottom w:val="single" w:sz="4" w:space="0" w:color="auto"/>
              <w:right w:val="single" w:sz="4" w:space="0" w:color="auto"/>
            </w:tcBorders>
            <w:hideMark/>
          </w:tcPr>
          <w:p w:rsidR="00E872D2" w:rsidRPr="00A60484" w:rsidRDefault="00E872D2" w:rsidP="00525B97">
            <w:pPr>
              <w:suppressAutoHyphens/>
              <w:jc w:val="center"/>
              <w:rPr>
                <w:sz w:val="22"/>
              </w:rPr>
            </w:pPr>
            <w:r w:rsidRPr="00A60484">
              <w:rPr>
                <w:sz w:val="22"/>
              </w:rPr>
              <w:t xml:space="preserve">Degvielas uzpilde Latvijā </w:t>
            </w:r>
          </w:p>
        </w:tc>
      </w:tr>
      <w:tr w:rsidR="00E872D2" w:rsidRPr="00A60484" w:rsidTr="0027257D">
        <w:trPr>
          <w:trHeight w:val="20"/>
          <w:jc w:val="center"/>
        </w:trPr>
        <w:tc>
          <w:tcPr>
            <w:tcW w:w="650" w:type="dxa"/>
            <w:tcBorders>
              <w:top w:val="single" w:sz="4" w:space="0" w:color="auto"/>
              <w:left w:val="single" w:sz="4" w:space="0" w:color="auto"/>
              <w:bottom w:val="single" w:sz="4" w:space="0" w:color="auto"/>
              <w:right w:val="single" w:sz="4" w:space="0" w:color="auto"/>
            </w:tcBorders>
            <w:hideMark/>
          </w:tcPr>
          <w:p w:rsidR="00E872D2" w:rsidRPr="00A60484" w:rsidRDefault="00E872D2" w:rsidP="00525B97">
            <w:pPr>
              <w:suppressAutoHyphens/>
              <w:rPr>
                <w:sz w:val="22"/>
                <w:lang w:eastAsia="ar-SA"/>
              </w:rPr>
            </w:pPr>
            <w:r w:rsidRPr="00A60484">
              <w:rPr>
                <w:sz w:val="22"/>
              </w:rPr>
              <w:t>2.</w:t>
            </w:r>
          </w:p>
        </w:tc>
        <w:tc>
          <w:tcPr>
            <w:tcW w:w="1914" w:type="dxa"/>
            <w:tcBorders>
              <w:top w:val="single" w:sz="4" w:space="0" w:color="auto"/>
              <w:left w:val="single" w:sz="4" w:space="0" w:color="auto"/>
              <w:bottom w:val="single" w:sz="4" w:space="0" w:color="auto"/>
              <w:right w:val="single" w:sz="4" w:space="0" w:color="auto"/>
            </w:tcBorders>
            <w:hideMark/>
          </w:tcPr>
          <w:p w:rsidR="00E872D2" w:rsidRPr="00A60484" w:rsidRDefault="00E872D2" w:rsidP="00525B97">
            <w:pPr>
              <w:suppressAutoHyphens/>
              <w:rPr>
                <w:sz w:val="22"/>
                <w:lang w:eastAsia="ar-SA"/>
              </w:rPr>
            </w:pPr>
            <w:r w:rsidRPr="00A60484">
              <w:rPr>
                <w:sz w:val="22"/>
              </w:rPr>
              <w:t>Dīzeļdegviela</w:t>
            </w:r>
          </w:p>
        </w:tc>
        <w:tc>
          <w:tcPr>
            <w:tcW w:w="2372" w:type="dxa"/>
            <w:tcBorders>
              <w:top w:val="single" w:sz="4" w:space="0" w:color="auto"/>
              <w:left w:val="single" w:sz="4" w:space="0" w:color="auto"/>
              <w:bottom w:val="single" w:sz="4" w:space="0" w:color="auto"/>
              <w:right w:val="single" w:sz="4" w:space="0" w:color="auto"/>
            </w:tcBorders>
          </w:tcPr>
          <w:p w:rsidR="00E872D2" w:rsidRPr="00A60484" w:rsidRDefault="00E872D2" w:rsidP="00525B97">
            <w:pPr>
              <w:rPr>
                <w:sz w:val="22"/>
                <w:lang w:eastAsia="ar-SA"/>
              </w:rPr>
            </w:pPr>
            <w:r w:rsidRPr="00A60484">
              <w:rPr>
                <w:sz w:val="22"/>
              </w:rPr>
              <w:t>Augstas kvalitātes, standartiem atbilstoša dīzeļdegviela</w:t>
            </w:r>
          </w:p>
        </w:tc>
        <w:tc>
          <w:tcPr>
            <w:tcW w:w="2372" w:type="dxa"/>
            <w:tcBorders>
              <w:top w:val="single" w:sz="4" w:space="0" w:color="auto"/>
              <w:left w:val="single" w:sz="4" w:space="0" w:color="auto"/>
              <w:bottom w:val="single" w:sz="4" w:space="0" w:color="auto"/>
              <w:right w:val="single" w:sz="4" w:space="0" w:color="auto"/>
            </w:tcBorders>
            <w:hideMark/>
          </w:tcPr>
          <w:p w:rsidR="00E872D2" w:rsidRPr="00A60484" w:rsidRDefault="00E872D2" w:rsidP="00525B97">
            <w:pPr>
              <w:suppressAutoHyphens/>
              <w:rPr>
                <w:sz w:val="22"/>
                <w:lang w:eastAsia="ar-SA"/>
              </w:rPr>
            </w:pPr>
            <w:r w:rsidRPr="00A60484">
              <w:rPr>
                <w:sz w:val="22"/>
              </w:rPr>
              <w:t>Pretendenta izsniegta debetkarte</w:t>
            </w:r>
          </w:p>
        </w:tc>
        <w:tc>
          <w:tcPr>
            <w:tcW w:w="2212" w:type="dxa"/>
            <w:tcBorders>
              <w:top w:val="single" w:sz="4" w:space="0" w:color="auto"/>
              <w:left w:val="single" w:sz="4" w:space="0" w:color="auto"/>
              <w:bottom w:val="single" w:sz="4" w:space="0" w:color="auto"/>
              <w:right w:val="single" w:sz="4" w:space="0" w:color="auto"/>
            </w:tcBorders>
            <w:hideMark/>
          </w:tcPr>
          <w:p w:rsidR="00E872D2" w:rsidRPr="00A60484" w:rsidRDefault="00E872D2" w:rsidP="00525B97">
            <w:pPr>
              <w:suppressAutoHyphens/>
              <w:jc w:val="center"/>
              <w:rPr>
                <w:sz w:val="22"/>
                <w:lang w:eastAsia="ar-SA"/>
              </w:rPr>
            </w:pPr>
            <w:r w:rsidRPr="00A60484">
              <w:rPr>
                <w:sz w:val="22"/>
              </w:rPr>
              <w:t>Degvielas uzpilde Latvijā</w:t>
            </w:r>
          </w:p>
        </w:tc>
      </w:tr>
    </w:tbl>
    <w:p w:rsidR="00E872D2" w:rsidRPr="00A60484" w:rsidRDefault="00E872D2" w:rsidP="00525B97">
      <w:pPr>
        <w:rPr>
          <w:sz w:val="22"/>
        </w:rPr>
      </w:pPr>
    </w:p>
    <w:p w:rsidR="00E872D2" w:rsidRPr="00A60484" w:rsidRDefault="00E872D2" w:rsidP="00C05B92">
      <w:pPr>
        <w:pStyle w:val="Sarakstarindkopa"/>
        <w:numPr>
          <w:ilvl w:val="0"/>
          <w:numId w:val="5"/>
        </w:numPr>
        <w:contextualSpacing w:val="0"/>
        <w:rPr>
          <w:rFonts w:cs="Times New Roman"/>
          <w:sz w:val="22"/>
        </w:rPr>
      </w:pPr>
      <w:r w:rsidRPr="00A60484">
        <w:rPr>
          <w:rFonts w:cs="Times New Roman"/>
          <w:sz w:val="22"/>
        </w:rPr>
        <w:t xml:space="preserve">Pretendentiem jāatbilst šādām obligātām prasībām – par pretendentu var būt komersants, kuram ir ne mazāk kā 30 degvielas </w:t>
      </w:r>
      <w:r w:rsidRPr="00582371">
        <w:rPr>
          <w:rFonts w:cs="Times New Roman"/>
          <w:sz w:val="22"/>
        </w:rPr>
        <w:t>uzpildes stacijas (DUS) Latvijā (visos reģionos un lielākajās Latvijas pilsētās, obligāti Rīgā, Liepājā, Valmierā, Rēzeknē, Daugavpilī) un kurš nodrošina tehniskajā specifikācijā minēto papildus pakalpojumu sniegšanu lielākajās</w:t>
      </w:r>
      <w:r w:rsidRPr="00A60484">
        <w:rPr>
          <w:rFonts w:cs="Times New Roman"/>
          <w:sz w:val="22"/>
        </w:rPr>
        <w:t xml:space="preserve"> Latvijas pilsētās.</w:t>
      </w:r>
    </w:p>
    <w:p w:rsidR="00E872D2" w:rsidRPr="00A60484" w:rsidRDefault="00E872D2" w:rsidP="00525B97">
      <w:pPr>
        <w:pStyle w:val="Sarakstarindkopa"/>
        <w:ind w:left="567"/>
        <w:contextualSpacing w:val="0"/>
        <w:rPr>
          <w:rFonts w:cs="Times New Roman"/>
          <w:sz w:val="22"/>
        </w:rPr>
      </w:pPr>
    </w:p>
    <w:p w:rsidR="00E872D2" w:rsidRPr="00A60484" w:rsidRDefault="00E872D2" w:rsidP="00C05B92">
      <w:pPr>
        <w:pStyle w:val="Sarakstarindkopa"/>
        <w:numPr>
          <w:ilvl w:val="0"/>
          <w:numId w:val="5"/>
        </w:numPr>
        <w:contextualSpacing w:val="0"/>
        <w:rPr>
          <w:rFonts w:cs="Times New Roman"/>
          <w:sz w:val="22"/>
        </w:rPr>
      </w:pPr>
      <w:r w:rsidRPr="00A60484">
        <w:rPr>
          <w:rFonts w:cs="Times New Roman"/>
          <w:sz w:val="22"/>
        </w:rPr>
        <w:t>Vēlama prasība ir Web-serviss – pretendents nodrošina pasūtītājam piekļuvi interneta lappusei, kas autorizējoties ļauj redzēt pasūtītājam informāciju par sava konta stāvokli, ar karti veiktajām operācijām, pirkumu un maksājumu detalizāciju, kā arī ļauj saņemt rēķinus un apskatīt rēķinu un detalizācijas vēsturi par visu līguma darbības laiku.</w:t>
      </w:r>
    </w:p>
    <w:p w:rsidR="00E872D2" w:rsidRPr="00A60484" w:rsidRDefault="00E872D2" w:rsidP="00525B97">
      <w:pPr>
        <w:pStyle w:val="Sarakstarindkopa"/>
        <w:rPr>
          <w:rFonts w:cs="Times New Roman"/>
          <w:sz w:val="22"/>
        </w:rPr>
      </w:pPr>
    </w:p>
    <w:p w:rsidR="00E872D2" w:rsidRPr="00A60484" w:rsidRDefault="00E872D2" w:rsidP="00C05B92">
      <w:pPr>
        <w:pStyle w:val="Sarakstarindkopa"/>
        <w:numPr>
          <w:ilvl w:val="0"/>
          <w:numId w:val="5"/>
        </w:numPr>
        <w:contextualSpacing w:val="0"/>
        <w:rPr>
          <w:rFonts w:cs="Times New Roman"/>
          <w:sz w:val="22"/>
        </w:rPr>
      </w:pPr>
      <w:r w:rsidRPr="00A60484">
        <w:rPr>
          <w:rFonts w:cs="Times New Roman"/>
          <w:sz w:val="22"/>
        </w:rPr>
        <w:t xml:space="preserve">Līguma darbības laiks mēnešos no līguma noslēgšanas dienas: </w:t>
      </w:r>
      <w:r w:rsidR="00B436C0">
        <w:rPr>
          <w:rFonts w:cs="Times New Roman"/>
          <w:sz w:val="22"/>
        </w:rPr>
        <w:t>24</w:t>
      </w:r>
      <w:r w:rsidRPr="00A60484">
        <w:rPr>
          <w:rFonts w:cs="Times New Roman"/>
          <w:sz w:val="22"/>
        </w:rPr>
        <w:t xml:space="preserve"> (</w:t>
      </w:r>
      <w:r w:rsidR="00B436C0">
        <w:rPr>
          <w:rFonts w:cs="Times New Roman"/>
          <w:sz w:val="22"/>
        </w:rPr>
        <w:t>divdesmit četri</w:t>
      </w:r>
      <w:r w:rsidRPr="00A60484">
        <w:rPr>
          <w:rFonts w:cs="Times New Roman"/>
          <w:sz w:val="22"/>
        </w:rPr>
        <w:t>) mēneši.</w:t>
      </w:r>
    </w:p>
    <w:p w:rsidR="00E872D2" w:rsidRPr="00A60484" w:rsidRDefault="00E872D2" w:rsidP="00525B97">
      <w:pPr>
        <w:pStyle w:val="Sarakstarindkopa"/>
        <w:rPr>
          <w:rFonts w:cs="Times New Roman"/>
          <w:sz w:val="22"/>
        </w:rPr>
      </w:pPr>
    </w:p>
    <w:p w:rsidR="00980E62" w:rsidRPr="00A60484" w:rsidRDefault="00980E62" w:rsidP="00525B97">
      <w:pPr>
        <w:rPr>
          <w:rFonts w:cs="Times New Roman"/>
          <w:sz w:val="22"/>
        </w:rPr>
        <w:sectPr w:rsidR="00980E62" w:rsidRPr="00A60484" w:rsidSect="003E767E">
          <w:footerReference w:type="default" r:id="rId10"/>
          <w:pgSz w:w="11906" w:h="16838"/>
          <w:pgMar w:top="1134" w:right="851" w:bottom="1134" w:left="1701" w:header="0" w:footer="0" w:gutter="0"/>
          <w:cols w:space="708"/>
          <w:docGrid w:linePitch="360"/>
        </w:sectPr>
      </w:pPr>
    </w:p>
    <w:p w:rsidR="008A4CB7" w:rsidRPr="00A60484" w:rsidRDefault="008A4CB7" w:rsidP="00525B97">
      <w:pPr>
        <w:ind w:left="6480"/>
        <w:rPr>
          <w:rFonts w:cs="Times New Roman"/>
          <w:sz w:val="22"/>
        </w:rPr>
      </w:pPr>
      <w:r w:rsidRPr="00A60484">
        <w:rPr>
          <w:rFonts w:cs="Times New Roman"/>
          <w:sz w:val="22"/>
        </w:rPr>
        <w:lastRenderedPageBreak/>
        <w:t>2.pielikums</w:t>
      </w:r>
    </w:p>
    <w:p w:rsidR="009B5365" w:rsidRPr="00A60484" w:rsidRDefault="009B5365" w:rsidP="00525B97">
      <w:pPr>
        <w:ind w:left="6480"/>
        <w:rPr>
          <w:rFonts w:cs="Times New Roman"/>
          <w:sz w:val="22"/>
        </w:rPr>
      </w:pPr>
      <w:r w:rsidRPr="00A60484">
        <w:rPr>
          <w:rFonts w:cs="Times New Roman"/>
          <w:sz w:val="22"/>
        </w:rPr>
        <w:t>Nolikumam PIKC DT 20</w:t>
      </w:r>
      <w:r w:rsidR="00B436C0">
        <w:rPr>
          <w:rFonts w:cs="Times New Roman"/>
          <w:sz w:val="22"/>
        </w:rPr>
        <w:t>21</w:t>
      </w:r>
      <w:r w:rsidRPr="00A60484">
        <w:rPr>
          <w:rFonts w:cs="Times New Roman"/>
          <w:sz w:val="22"/>
        </w:rPr>
        <w:t>/</w:t>
      </w:r>
      <w:r w:rsidR="00B436C0">
        <w:rPr>
          <w:rFonts w:cs="Times New Roman"/>
          <w:sz w:val="22"/>
        </w:rPr>
        <w:t>09</w:t>
      </w:r>
    </w:p>
    <w:p w:rsidR="008A4CB7" w:rsidRPr="00A60484" w:rsidRDefault="008A4CB7" w:rsidP="00525B97">
      <w:pPr>
        <w:rPr>
          <w:rFonts w:cs="Times New Roman"/>
          <w:sz w:val="22"/>
        </w:rPr>
      </w:pPr>
    </w:p>
    <w:p w:rsidR="009B5365" w:rsidRPr="00A60484" w:rsidRDefault="009B5365" w:rsidP="00525B97">
      <w:pPr>
        <w:rPr>
          <w:rFonts w:cs="Times New Roman"/>
          <w:sz w:val="22"/>
        </w:rPr>
      </w:pPr>
    </w:p>
    <w:p w:rsidR="008A4CB7" w:rsidRPr="00A60484" w:rsidRDefault="008A4CB7" w:rsidP="00525B97">
      <w:pPr>
        <w:jc w:val="center"/>
        <w:rPr>
          <w:rFonts w:cs="Times New Roman"/>
          <w:b/>
          <w:sz w:val="22"/>
        </w:rPr>
      </w:pPr>
      <w:r w:rsidRPr="00A60484">
        <w:rPr>
          <w:rFonts w:cs="Times New Roman"/>
          <w:b/>
          <w:sz w:val="22"/>
        </w:rPr>
        <w:t>PIETEIKUMS IEPIRKUMAM</w:t>
      </w:r>
    </w:p>
    <w:p w:rsidR="008A4CB7" w:rsidRPr="00A60484" w:rsidRDefault="008A4CB7" w:rsidP="00525B97">
      <w:pPr>
        <w:jc w:val="center"/>
        <w:rPr>
          <w:rFonts w:cs="Times New Roman"/>
          <w:sz w:val="22"/>
        </w:rPr>
      </w:pPr>
      <w:r w:rsidRPr="00A60484">
        <w:rPr>
          <w:rFonts w:cs="Times New Roman"/>
          <w:sz w:val="22"/>
        </w:rPr>
        <w:t>"</w:t>
      </w:r>
      <w:r w:rsidR="00FE1DFF" w:rsidRPr="00A60484">
        <w:rPr>
          <w:rFonts w:cs="Times New Roman"/>
          <w:sz w:val="22"/>
        </w:rPr>
        <w:t>Degvielas</w:t>
      </w:r>
      <w:r w:rsidR="00430967" w:rsidRPr="00A60484">
        <w:rPr>
          <w:rFonts w:cs="Times New Roman"/>
          <w:sz w:val="22"/>
        </w:rPr>
        <w:t xml:space="preserve"> iegāde</w:t>
      </w:r>
      <w:r w:rsidRPr="00A60484">
        <w:rPr>
          <w:rFonts w:cs="Times New Roman"/>
          <w:sz w:val="22"/>
        </w:rPr>
        <w:t>"</w:t>
      </w:r>
    </w:p>
    <w:p w:rsidR="008A4CB7" w:rsidRPr="00A60484" w:rsidRDefault="008A4CB7" w:rsidP="00525B97">
      <w:pPr>
        <w:jc w:val="center"/>
        <w:rPr>
          <w:rFonts w:cs="Times New Roman"/>
          <w:sz w:val="22"/>
        </w:rPr>
      </w:pPr>
      <w:r w:rsidRPr="00A60484">
        <w:rPr>
          <w:rFonts w:cs="Times New Roman"/>
          <w:sz w:val="22"/>
        </w:rPr>
        <w:t xml:space="preserve">iepirkuma identifikācijas Nr. </w:t>
      </w:r>
      <w:r w:rsidR="00FE1DFF" w:rsidRPr="00A60484">
        <w:rPr>
          <w:rFonts w:cs="Times New Roman"/>
          <w:sz w:val="22"/>
        </w:rPr>
        <w:t>PIKC DT 20</w:t>
      </w:r>
      <w:r w:rsidR="00B436C0">
        <w:rPr>
          <w:rFonts w:cs="Times New Roman"/>
          <w:sz w:val="22"/>
        </w:rPr>
        <w:t>21</w:t>
      </w:r>
      <w:r w:rsidR="00FE1DFF" w:rsidRPr="00A60484">
        <w:rPr>
          <w:rFonts w:cs="Times New Roman"/>
          <w:sz w:val="22"/>
        </w:rPr>
        <w:t>/</w:t>
      </w:r>
      <w:r w:rsidR="00B436C0">
        <w:rPr>
          <w:rFonts w:cs="Times New Roman"/>
          <w:sz w:val="22"/>
        </w:rPr>
        <w:t>09</w:t>
      </w:r>
    </w:p>
    <w:p w:rsidR="008A4CB7" w:rsidRPr="00A60484" w:rsidRDefault="008A4CB7" w:rsidP="00525B97">
      <w:pPr>
        <w:jc w:val="center"/>
        <w:rPr>
          <w:rFonts w:cs="Times New Roman"/>
          <w:sz w:val="22"/>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8A4CB7" w:rsidRPr="00A60484" w:rsidTr="00EE271F">
        <w:tc>
          <w:tcPr>
            <w:tcW w:w="9570" w:type="dxa"/>
            <w:gridSpan w:val="2"/>
            <w:tcBorders>
              <w:bottom w:val="single" w:sz="4" w:space="0" w:color="auto"/>
            </w:tcBorders>
          </w:tcPr>
          <w:p w:rsidR="008A4CB7" w:rsidRPr="00A60484" w:rsidRDefault="008A4CB7" w:rsidP="00525B97">
            <w:pPr>
              <w:jc w:val="center"/>
              <w:rPr>
                <w:rFonts w:cs="Times New Roman"/>
                <w:sz w:val="22"/>
              </w:rPr>
            </w:pPr>
          </w:p>
        </w:tc>
      </w:tr>
      <w:tr w:rsidR="008A4CB7" w:rsidRPr="00A60484" w:rsidTr="00EE271F">
        <w:tc>
          <w:tcPr>
            <w:tcW w:w="9570" w:type="dxa"/>
            <w:gridSpan w:val="2"/>
            <w:tcBorders>
              <w:top w:val="single" w:sz="4" w:space="0" w:color="auto"/>
            </w:tcBorders>
          </w:tcPr>
          <w:p w:rsidR="008A4CB7" w:rsidRPr="00A60484" w:rsidRDefault="008A4CB7" w:rsidP="00525B97">
            <w:pPr>
              <w:spacing w:line="360" w:lineRule="auto"/>
              <w:jc w:val="center"/>
              <w:rPr>
                <w:rFonts w:cs="Times New Roman"/>
                <w:sz w:val="22"/>
              </w:rPr>
            </w:pPr>
            <w:r w:rsidRPr="00A60484">
              <w:rPr>
                <w:rFonts w:cs="Times New Roman"/>
                <w:sz w:val="22"/>
              </w:rPr>
              <w:t>Pretendenta nosaukums</w:t>
            </w:r>
          </w:p>
        </w:tc>
      </w:tr>
      <w:tr w:rsidR="008A4CB7" w:rsidRPr="00A60484" w:rsidTr="00EE271F">
        <w:tc>
          <w:tcPr>
            <w:tcW w:w="9570" w:type="dxa"/>
            <w:gridSpan w:val="2"/>
            <w:tcBorders>
              <w:bottom w:val="single" w:sz="4" w:space="0" w:color="auto"/>
            </w:tcBorders>
          </w:tcPr>
          <w:p w:rsidR="008A4CB7" w:rsidRPr="00A60484" w:rsidRDefault="008A4CB7" w:rsidP="00525B97">
            <w:pPr>
              <w:jc w:val="center"/>
              <w:rPr>
                <w:rFonts w:cs="Times New Roman"/>
                <w:sz w:val="22"/>
              </w:rPr>
            </w:pPr>
          </w:p>
        </w:tc>
      </w:tr>
      <w:tr w:rsidR="008A4CB7" w:rsidRPr="00A60484" w:rsidTr="00EE271F">
        <w:tc>
          <w:tcPr>
            <w:tcW w:w="9570" w:type="dxa"/>
            <w:gridSpan w:val="2"/>
            <w:tcBorders>
              <w:top w:val="single" w:sz="4" w:space="0" w:color="auto"/>
            </w:tcBorders>
          </w:tcPr>
          <w:p w:rsidR="008A4CB7" w:rsidRPr="00A60484" w:rsidRDefault="008A4CB7" w:rsidP="00525B97">
            <w:pPr>
              <w:spacing w:line="360" w:lineRule="auto"/>
              <w:jc w:val="center"/>
              <w:rPr>
                <w:rFonts w:cs="Times New Roman"/>
                <w:sz w:val="22"/>
              </w:rPr>
            </w:pPr>
            <w:r w:rsidRPr="00A60484">
              <w:rPr>
                <w:rFonts w:cs="Times New Roman"/>
                <w:sz w:val="22"/>
              </w:rPr>
              <w:t>Nodokļu maksātājā reģistrācijas numurs</w:t>
            </w:r>
          </w:p>
        </w:tc>
      </w:tr>
      <w:tr w:rsidR="008A4CB7" w:rsidRPr="00A60484" w:rsidTr="00EE271F">
        <w:tc>
          <w:tcPr>
            <w:tcW w:w="9570" w:type="dxa"/>
            <w:gridSpan w:val="2"/>
            <w:tcBorders>
              <w:bottom w:val="single" w:sz="4" w:space="0" w:color="auto"/>
            </w:tcBorders>
          </w:tcPr>
          <w:p w:rsidR="008A4CB7" w:rsidRPr="00A60484" w:rsidRDefault="008A4CB7" w:rsidP="00525B97">
            <w:pPr>
              <w:jc w:val="center"/>
              <w:rPr>
                <w:rFonts w:cs="Times New Roman"/>
                <w:sz w:val="22"/>
              </w:rPr>
            </w:pPr>
          </w:p>
        </w:tc>
      </w:tr>
      <w:tr w:rsidR="008A4CB7" w:rsidRPr="00A60484" w:rsidTr="00EE271F">
        <w:tc>
          <w:tcPr>
            <w:tcW w:w="9570" w:type="dxa"/>
            <w:gridSpan w:val="2"/>
            <w:tcBorders>
              <w:top w:val="single" w:sz="4" w:space="0" w:color="auto"/>
            </w:tcBorders>
          </w:tcPr>
          <w:p w:rsidR="008A4CB7" w:rsidRPr="00A60484" w:rsidRDefault="008A4CB7" w:rsidP="00525B97">
            <w:pPr>
              <w:spacing w:line="360" w:lineRule="auto"/>
              <w:jc w:val="center"/>
              <w:rPr>
                <w:rFonts w:cs="Times New Roman"/>
                <w:sz w:val="22"/>
              </w:rPr>
            </w:pPr>
            <w:r w:rsidRPr="00A60484">
              <w:rPr>
                <w:rFonts w:cs="Times New Roman"/>
                <w:sz w:val="22"/>
              </w:rPr>
              <w:t>Juridiskā adrese</w:t>
            </w:r>
          </w:p>
        </w:tc>
      </w:tr>
      <w:tr w:rsidR="008A4CB7" w:rsidRPr="00A60484" w:rsidTr="00EE271F">
        <w:tc>
          <w:tcPr>
            <w:tcW w:w="9570" w:type="dxa"/>
            <w:gridSpan w:val="2"/>
            <w:tcBorders>
              <w:bottom w:val="single" w:sz="4" w:space="0" w:color="auto"/>
            </w:tcBorders>
          </w:tcPr>
          <w:p w:rsidR="008A4CB7" w:rsidRPr="00A60484" w:rsidRDefault="008A4CB7" w:rsidP="00525B97">
            <w:pPr>
              <w:jc w:val="center"/>
              <w:rPr>
                <w:rFonts w:cs="Times New Roman"/>
                <w:sz w:val="22"/>
              </w:rPr>
            </w:pPr>
          </w:p>
        </w:tc>
      </w:tr>
      <w:tr w:rsidR="008A4CB7" w:rsidRPr="00A60484" w:rsidTr="00EE271F">
        <w:tc>
          <w:tcPr>
            <w:tcW w:w="9570" w:type="dxa"/>
            <w:gridSpan w:val="2"/>
            <w:tcBorders>
              <w:top w:val="single" w:sz="4" w:space="0" w:color="auto"/>
            </w:tcBorders>
          </w:tcPr>
          <w:p w:rsidR="008A4CB7" w:rsidRPr="00A60484" w:rsidRDefault="008A4CB7" w:rsidP="00525B97">
            <w:pPr>
              <w:spacing w:line="360" w:lineRule="auto"/>
              <w:jc w:val="center"/>
              <w:rPr>
                <w:rFonts w:cs="Times New Roman"/>
                <w:sz w:val="22"/>
              </w:rPr>
            </w:pPr>
            <w:r w:rsidRPr="00A60484">
              <w:rPr>
                <w:rFonts w:cs="Times New Roman"/>
                <w:sz w:val="22"/>
              </w:rPr>
              <w:t>Norēķinu rekvizīti</w:t>
            </w:r>
          </w:p>
        </w:tc>
      </w:tr>
      <w:tr w:rsidR="008A4CB7" w:rsidRPr="00A60484" w:rsidTr="00EE271F">
        <w:tc>
          <w:tcPr>
            <w:tcW w:w="4785" w:type="dxa"/>
            <w:tcBorders>
              <w:bottom w:val="single" w:sz="4" w:space="0" w:color="auto"/>
            </w:tcBorders>
          </w:tcPr>
          <w:p w:rsidR="008A4CB7" w:rsidRPr="00A60484" w:rsidRDefault="008A4CB7" w:rsidP="00525B97">
            <w:pPr>
              <w:jc w:val="left"/>
              <w:rPr>
                <w:rFonts w:cs="Times New Roman"/>
                <w:sz w:val="22"/>
              </w:rPr>
            </w:pPr>
            <w:r w:rsidRPr="00A60484">
              <w:rPr>
                <w:rFonts w:cs="Times New Roman"/>
                <w:sz w:val="22"/>
              </w:rPr>
              <w:t>tā</w:t>
            </w:r>
          </w:p>
        </w:tc>
        <w:tc>
          <w:tcPr>
            <w:tcW w:w="4785" w:type="dxa"/>
            <w:tcBorders>
              <w:bottom w:val="single" w:sz="4" w:space="0" w:color="auto"/>
            </w:tcBorders>
          </w:tcPr>
          <w:p w:rsidR="008A4CB7" w:rsidRPr="00A60484" w:rsidRDefault="008A4CB7" w:rsidP="00525B97">
            <w:pPr>
              <w:jc w:val="right"/>
              <w:rPr>
                <w:rFonts w:cs="Times New Roman"/>
                <w:sz w:val="22"/>
              </w:rPr>
            </w:pPr>
            <w:r w:rsidRPr="00A60484">
              <w:rPr>
                <w:rFonts w:cs="Times New Roman"/>
                <w:sz w:val="22"/>
              </w:rPr>
              <w:t>personā</w:t>
            </w:r>
          </w:p>
        </w:tc>
      </w:tr>
      <w:tr w:rsidR="008A4CB7" w:rsidRPr="00A60484" w:rsidTr="00EE271F">
        <w:tc>
          <w:tcPr>
            <w:tcW w:w="9570" w:type="dxa"/>
            <w:gridSpan w:val="2"/>
          </w:tcPr>
          <w:p w:rsidR="008A4CB7" w:rsidRPr="00A60484" w:rsidRDefault="008A4CB7" w:rsidP="00525B97">
            <w:pPr>
              <w:jc w:val="center"/>
              <w:rPr>
                <w:rFonts w:cs="Times New Roman"/>
                <w:sz w:val="22"/>
              </w:rPr>
            </w:pPr>
            <w:r w:rsidRPr="00A60484">
              <w:rPr>
                <w:rFonts w:cs="Times New Roman"/>
                <w:sz w:val="22"/>
              </w:rPr>
              <w:t>Vadītājā vai pilnvarotās personas vārds un uzvārds, amats</w:t>
            </w:r>
          </w:p>
        </w:tc>
      </w:tr>
    </w:tbl>
    <w:p w:rsidR="008A4CB7" w:rsidRPr="00A60484" w:rsidRDefault="008A4CB7" w:rsidP="00525B97">
      <w:pPr>
        <w:jc w:val="center"/>
        <w:rPr>
          <w:rFonts w:cs="Times New Roman"/>
          <w:sz w:val="22"/>
        </w:rPr>
      </w:pPr>
    </w:p>
    <w:p w:rsidR="008A4CB7" w:rsidRPr="00A60484" w:rsidRDefault="008A4CB7" w:rsidP="00525B97">
      <w:pPr>
        <w:rPr>
          <w:rFonts w:cs="Times New Roman"/>
          <w:sz w:val="22"/>
        </w:rPr>
      </w:pPr>
      <w:r w:rsidRPr="00A60484">
        <w:rPr>
          <w:rFonts w:cs="Times New Roman"/>
          <w:sz w:val="22"/>
        </w:rPr>
        <w:t xml:space="preserve">Saskaņā ar iepirkuma Nr. </w:t>
      </w:r>
      <w:r w:rsidR="00FE1DFF" w:rsidRPr="00A60484">
        <w:rPr>
          <w:rFonts w:cs="Times New Roman"/>
          <w:sz w:val="22"/>
        </w:rPr>
        <w:t>PIKC DT 20</w:t>
      </w:r>
      <w:r w:rsidR="00B436C0">
        <w:rPr>
          <w:rFonts w:cs="Times New Roman"/>
          <w:sz w:val="22"/>
        </w:rPr>
        <w:t>21</w:t>
      </w:r>
      <w:r w:rsidR="00FE1DFF" w:rsidRPr="00A60484">
        <w:rPr>
          <w:rFonts w:cs="Times New Roman"/>
          <w:sz w:val="22"/>
        </w:rPr>
        <w:t>/</w:t>
      </w:r>
      <w:r w:rsidR="00B436C0">
        <w:rPr>
          <w:rFonts w:cs="Times New Roman"/>
          <w:sz w:val="22"/>
        </w:rPr>
        <w:t>09</w:t>
      </w:r>
      <w:r w:rsidRPr="00A60484">
        <w:rPr>
          <w:rFonts w:cs="Times New Roman"/>
          <w:sz w:val="22"/>
        </w:rPr>
        <w:t xml:space="preserve"> "</w:t>
      </w:r>
      <w:r w:rsidR="00FE1DFF" w:rsidRPr="00A60484">
        <w:rPr>
          <w:rFonts w:cs="Times New Roman"/>
          <w:sz w:val="22"/>
        </w:rPr>
        <w:t>Degvielas</w:t>
      </w:r>
      <w:r w:rsidR="00430967" w:rsidRPr="00A60484">
        <w:rPr>
          <w:rFonts w:cs="Times New Roman"/>
          <w:sz w:val="22"/>
        </w:rPr>
        <w:t xml:space="preserve"> iegāde</w:t>
      </w:r>
      <w:r w:rsidRPr="00A60484">
        <w:rPr>
          <w:rFonts w:cs="Times New Roman"/>
          <w:sz w:val="22"/>
        </w:rPr>
        <w:t xml:space="preserve">" </w:t>
      </w:r>
      <w:r w:rsidR="008172AB" w:rsidRPr="00A60484">
        <w:rPr>
          <w:rFonts w:cs="Times New Roman"/>
          <w:sz w:val="22"/>
        </w:rPr>
        <w:t>nolikumu</w:t>
      </w:r>
      <w:r w:rsidRPr="00A60484">
        <w:rPr>
          <w:rFonts w:cs="Times New Roman"/>
          <w:sz w:val="22"/>
        </w:rPr>
        <w:t>, apakšā parakstījies apliecinu, ka:</w:t>
      </w:r>
    </w:p>
    <w:p w:rsidR="008A4CB7" w:rsidRPr="00A60484" w:rsidRDefault="008A4CB7" w:rsidP="00525B97">
      <w:pPr>
        <w:pStyle w:val="Sarakstarindkopa"/>
        <w:numPr>
          <w:ilvl w:val="0"/>
          <w:numId w:val="2"/>
        </w:numPr>
        <w:rPr>
          <w:rFonts w:cs="Times New Roman"/>
          <w:sz w:val="22"/>
        </w:rPr>
      </w:pPr>
      <w:r w:rsidRPr="00A60484">
        <w:rPr>
          <w:rFonts w:cs="Times New Roman"/>
          <w:sz w:val="22"/>
        </w:rPr>
        <w:t xml:space="preserve">Piekrītu iepirkuma Nr. </w:t>
      </w:r>
      <w:r w:rsidR="00FE1DFF" w:rsidRPr="00A60484">
        <w:rPr>
          <w:rFonts w:cs="Times New Roman"/>
          <w:sz w:val="22"/>
        </w:rPr>
        <w:t>PIKC DT 20</w:t>
      </w:r>
      <w:r w:rsidR="00B436C0">
        <w:rPr>
          <w:rFonts w:cs="Times New Roman"/>
          <w:sz w:val="22"/>
        </w:rPr>
        <w:t>21</w:t>
      </w:r>
      <w:r w:rsidR="00FE1DFF" w:rsidRPr="00A60484">
        <w:rPr>
          <w:rFonts w:cs="Times New Roman"/>
          <w:sz w:val="22"/>
        </w:rPr>
        <w:t>/</w:t>
      </w:r>
      <w:r w:rsidR="00B436C0">
        <w:rPr>
          <w:rFonts w:cs="Times New Roman"/>
          <w:sz w:val="22"/>
        </w:rPr>
        <w:t>09</w:t>
      </w:r>
      <w:r w:rsidRPr="00A60484">
        <w:rPr>
          <w:rFonts w:cs="Times New Roman"/>
          <w:sz w:val="22"/>
        </w:rPr>
        <w:t xml:space="preserve"> "</w:t>
      </w:r>
      <w:r w:rsidR="00FE1DFF" w:rsidRPr="00A60484">
        <w:rPr>
          <w:rFonts w:cs="Times New Roman"/>
          <w:sz w:val="22"/>
        </w:rPr>
        <w:t>Degvielas</w:t>
      </w:r>
      <w:r w:rsidR="00430967" w:rsidRPr="00A60484">
        <w:rPr>
          <w:rFonts w:cs="Times New Roman"/>
          <w:sz w:val="22"/>
        </w:rPr>
        <w:t xml:space="preserve"> iegāde</w:t>
      </w:r>
      <w:r w:rsidRPr="00A60484">
        <w:rPr>
          <w:rFonts w:cs="Times New Roman"/>
          <w:sz w:val="22"/>
        </w:rPr>
        <w:t xml:space="preserve">" </w:t>
      </w:r>
      <w:r w:rsidR="008172AB" w:rsidRPr="00A60484">
        <w:rPr>
          <w:rFonts w:cs="Times New Roman"/>
          <w:sz w:val="22"/>
        </w:rPr>
        <w:t>nolikuma</w:t>
      </w:r>
      <w:r w:rsidRPr="00A60484">
        <w:rPr>
          <w:rFonts w:cs="Times New Roman"/>
          <w:sz w:val="22"/>
        </w:rPr>
        <w:t xml:space="preserve"> noteikumiem un garantēju tajā izvirzīto prasību izpildi. </w:t>
      </w:r>
      <w:r w:rsidR="008172AB" w:rsidRPr="00A60484">
        <w:rPr>
          <w:rFonts w:cs="Times New Roman"/>
          <w:sz w:val="22"/>
        </w:rPr>
        <w:t>Nolikuma</w:t>
      </w:r>
      <w:r w:rsidRPr="00A60484">
        <w:rPr>
          <w:rFonts w:cs="Times New Roman"/>
          <w:sz w:val="22"/>
        </w:rPr>
        <w:t xml:space="preserve"> noteikumi ir skaidri un saprotami.</w:t>
      </w:r>
    </w:p>
    <w:p w:rsidR="008A4CB7" w:rsidRPr="00A60484" w:rsidRDefault="008A4CB7" w:rsidP="00525B97">
      <w:pPr>
        <w:pStyle w:val="Sarakstarindkopa"/>
        <w:numPr>
          <w:ilvl w:val="0"/>
          <w:numId w:val="2"/>
        </w:numPr>
        <w:rPr>
          <w:rFonts w:cs="Times New Roman"/>
          <w:sz w:val="22"/>
        </w:rPr>
      </w:pPr>
      <w:r w:rsidRPr="00A60484">
        <w:rPr>
          <w:rFonts w:cs="Times New Roman"/>
          <w:sz w:val="22"/>
        </w:rPr>
        <w:t xml:space="preserve">Visas piedāvājumā sniegtās ziņas par </w:t>
      </w:r>
      <w:r w:rsidRPr="00A60484">
        <w:rPr>
          <w:rFonts w:cs="Times New Roman"/>
          <w:b/>
          <w:sz w:val="22"/>
        </w:rPr>
        <w:t>(</w:t>
      </w:r>
      <w:r w:rsidRPr="00A60484">
        <w:rPr>
          <w:rFonts w:cs="Times New Roman"/>
          <w:b/>
          <w:sz w:val="22"/>
          <w:u w:val="single"/>
        </w:rPr>
        <w:t>Pretendenta nosaukums</w:t>
      </w:r>
      <w:r w:rsidRPr="00A60484">
        <w:rPr>
          <w:rFonts w:cs="Times New Roman"/>
          <w:b/>
          <w:sz w:val="22"/>
        </w:rPr>
        <w:t>)</w:t>
      </w:r>
      <w:r w:rsidRPr="00A60484">
        <w:rPr>
          <w:rFonts w:cs="Times New Roman"/>
          <w:sz w:val="22"/>
        </w:rPr>
        <w:t xml:space="preserve"> un piedāvātiem būvdarbiem, preci vai pakalpojumiem ir patiesas.</w:t>
      </w:r>
    </w:p>
    <w:p w:rsidR="008A4CB7" w:rsidRPr="00A60484" w:rsidRDefault="008A4CB7" w:rsidP="00525B97">
      <w:pPr>
        <w:pStyle w:val="Sarakstarindkopa"/>
        <w:numPr>
          <w:ilvl w:val="0"/>
          <w:numId w:val="2"/>
        </w:numPr>
        <w:rPr>
          <w:rFonts w:cs="Times New Roman"/>
          <w:sz w:val="22"/>
        </w:rPr>
      </w:pPr>
      <w:r w:rsidRPr="00A60484">
        <w:rPr>
          <w:rFonts w:cs="Times New Roman"/>
          <w:sz w:val="22"/>
        </w:rPr>
        <w:t>Pievienotie dokumenti veido šo piedāvājumu.</w:t>
      </w:r>
    </w:p>
    <w:p w:rsidR="008A4CB7" w:rsidRPr="00A60484" w:rsidRDefault="008A4CB7" w:rsidP="00525B97">
      <w:pPr>
        <w:pStyle w:val="Sarakstarindkopa"/>
        <w:numPr>
          <w:ilvl w:val="0"/>
          <w:numId w:val="2"/>
        </w:numPr>
        <w:rPr>
          <w:rFonts w:cs="Times New Roman"/>
          <w:sz w:val="22"/>
        </w:rPr>
      </w:pPr>
      <w:r w:rsidRPr="00A60484">
        <w:rPr>
          <w:rFonts w:cs="Times New Roman"/>
          <w:b/>
          <w:sz w:val="22"/>
        </w:rPr>
        <w:t>(</w:t>
      </w:r>
      <w:r w:rsidRPr="00A60484">
        <w:rPr>
          <w:rFonts w:cs="Times New Roman"/>
          <w:b/>
          <w:sz w:val="22"/>
          <w:u w:val="single"/>
        </w:rPr>
        <w:t>Pretendenta nosaukums</w:t>
      </w:r>
      <w:r w:rsidRPr="00A60484">
        <w:rPr>
          <w:rFonts w:cs="Times New Roman"/>
          <w:b/>
          <w:sz w:val="22"/>
        </w:rPr>
        <w:t>)</w:t>
      </w:r>
      <w:r w:rsidRPr="00A60484">
        <w:rPr>
          <w:rFonts w:cs="Times New Roman"/>
          <w:sz w:val="22"/>
        </w:rPr>
        <w:t xml:space="preserve"> apņemas līguma tiesību piešķiršanas gadījumā pildīt visus iepirkuma Nr. </w:t>
      </w:r>
      <w:r w:rsidR="00FE1DFF" w:rsidRPr="00A60484">
        <w:rPr>
          <w:rFonts w:cs="Times New Roman"/>
          <w:sz w:val="22"/>
        </w:rPr>
        <w:t>PIKC DT 20</w:t>
      </w:r>
      <w:r w:rsidR="00B436C0">
        <w:rPr>
          <w:rFonts w:cs="Times New Roman"/>
          <w:sz w:val="22"/>
        </w:rPr>
        <w:t>21</w:t>
      </w:r>
      <w:r w:rsidR="00FE1DFF" w:rsidRPr="00A60484">
        <w:rPr>
          <w:rFonts w:cs="Times New Roman"/>
          <w:sz w:val="22"/>
        </w:rPr>
        <w:t>/</w:t>
      </w:r>
      <w:r w:rsidR="00B436C0">
        <w:rPr>
          <w:rFonts w:cs="Times New Roman"/>
          <w:sz w:val="22"/>
        </w:rPr>
        <w:t>09</w:t>
      </w:r>
      <w:r w:rsidRPr="00A60484">
        <w:rPr>
          <w:rFonts w:cs="Times New Roman"/>
          <w:sz w:val="22"/>
        </w:rPr>
        <w:t xml:space="preserve"> "</w:t>
      </w:r>
      <w:r w:rsidR="00FE1DFF" w:rsidRPr="00A60484">
        <w:rPr>
          <w:rFonts w:cs="Times New Roman"/>
          <w:sz w:val="22"/>
        </w:rPr>
        <w:t>Degvielas</w:t>
      </w:r>
      <w:r w:rsidR="00430967" w:rsidRPr="00A60484">
        <w:rPr>
          <w:rFonts w:cs="Times New Roman"/>
          <w:sz w:val="22"/>
        </w:rPr>
        <w:t xml:space="preserve"> iegāde</w:t>
      </w:r>
      <w:r w:rsidRPr="00A60484">
        <w:rPr>
          <w:rFonts w:cs="Times New Roman"/>
          <w:sz w:val="22"/>
        </w:rPr>
        <w:t>" tehniskajā specifikācijā ietvertos nosacījumus.</w:t>
      </w:r>
    </w:p>
    <w:p w:rsidR="008A4CB7" w:rsidRPr="00A60484" w:rsidRDefault="008A4CB7" w:rsidP="00525B97">
      <w:pPr>
        <w:pStyle w:val="Sarakstarindkopa"/>
        <w:numPr>
          <w:ilvl w:val="0"/>
          <w:numId w:val="2"/>
        </w:numPr>
        <w:rPr>
          <w:rFonts w:cs="Times New Roman"/>
          <w:sz w:val="22"/>
        </w:rPr>
      </w:pPr>
      <w:r w:rsidRPr="00A60484">
        <w:rPr>
          <w:rFonts w:cs="Times New Roman"/>
          <w:sz w:val="22"/>
        </w:rPr>
        <w:t>Kandidātam ir nepieciešamās profesionālās, tehniskās un organizatoriskās spējas, personāls, finanšu resursi, iekārtas un cita fiziskā infrastruktūra, kas nepieciešama potenciālā līguma saistību izpildei.</w:t>
      </w:r>
    </w:p>
    <w:p w:rsidR="008A4CB7" w:rsidRPr="00A60484" w:rsidRDefault="008A4CB7" w:rsidP="00525B97">
      <w:pPr>
        <w:pStyle w:val="Sarakstarindkopa"/>
        <w:numPr>
          <w:ilvl w:val="0"/>
          <w:numId w:val="2"/>
        </w:numPr>
        <w:rPr>
          <w:rFonts w:cs="Times New Roman"/>
          <w:sz w:val="22"/>
        </w:rPr>
      </w:pPr>
      <w:r w:rsidRPr="00A60484">
        <w:rPr>
          <w:rFonts w:cs="Times New Roman"/>
          <w:sz w:val="22"/>
        </w:rPr>
        <w:t>Attiecībā uz mūsu uzņēmumu nepastāv šādi nosacījumi:</w:t>
      </w:r>
    </w:p>
    <w:p w:rsidR="008A4CB7" w:rsidRPr="00A60484" w:rsidRDefault="008A4CB7" w:rsidP="00525B97">
      <w:pPr>
        <w:pStyle w:val="Sarakstarindkopa"/>
        <w:numPr>
          <w:ilvl w:val="1"/>
          <w:numId w:val="2"/>
        </w:numPr>
        <w:rPr>
          <w:rFonts w:cs="Times New Roman"/>
          <w:sz w:val="22"/>
        </w:rPr>
      </w:pPr>
      <w:r w:rsidRPr="00A60484">
        <w:rPr>
          <w:rFonts w:cs="Times New Roman"/>
          <w:sz w:val="22"/>
        </w:rPr>
        <w:t xml:space="preserve">pasludināts tā maksātnespējas process (izņemot gadījumu, kad maksātnespējas procesā tiek piemērota sanācija vai cits līdzīga veida pasākumu kopums, kas vērsts uz parādnieka iespējamā bankrota novēršanu un maksātspējas atjaunošanu), apturēta vai pārtraukta tā saimnieciskā darbība, uzsākta tiesvedība par tā bankrotu vai līdz līguma izpildes paredzamajam beigu termiņam tas būs likvidēts; </w:t>
      </w:r>
    </w:p>
    <w:p w:rsidR="008A4CB7" w:rsidRPr="00A60484" w:rsidRDefault="008A4CB7" w:rsidP="00525B97">
      <w:pPr>
        <w:pStyle w:val="Sarakstarindkopa"/>
        <w:numPr>
          <w:ilvl w:val="1"/>
          <w:numId w:val="2"/>
        </w:numPr>
        <w:rPr>
          <w:rFonts w:cs="Times New Roman"/>
          <w:sz w:val="22"/>
        </w:rPr>
      </w:pPr>
      <w:r w:rsidRPr="00A60484">
        <w:rPr>
          <w:rFonts w:cs="Times New Roman"/>
          <w:sz w:val="22"/>
        </w:rPr>
        <w:t>tam Latvijā un valstī, kurā tas reģistrēts vai atrodas tā pastāvīgā dzīvesvieta (ja tas nav reģistrēts Latvijā vai Latvijā neatrodas tā pastāvīgā dzīvesvieta), ir nodokļu parādi, tajā skaitā valsts sociālās apdrošināšanas iemaksu parādi, kas kopsummā katrā valstī pārsniedz 150 EUR.</w:t>
      </w:r>
    </w:p>
    <w:p w:rsidR="008A4CB7" w:rsidRPr="00A60484" w:rsidRDefault="008A4CB7" w:rsidP="00525B97">
      <w:pPr>
        <w:jc w:val="right"/>
        <w:rPr>
          <w:rFonts w:cs="Times New Roman"/>
          <w:sz w:val="22"/>
        </w:rPr>
      </w:pPr>
      <w:r w:rsidRPr="00A60484">
        <w:rPr>
          <w:rFonts w:cs="Times New Roman"/>
          <w:sz w:val="22"/>
        </w:rPr>
        <w:t>_______________________</w:t>
      </w:r>
    </w:p>
    <w:p w:rsidR="008A4CB7" w:rsidRPr="00A60484" w:rsidRDefault="008A4CB7" w:rsidP="00525B97">
      <w:pPr>
        <w:jc w:val="right"/>
        <w:rPr>
          <w:rFonts w:cs="Times New Roman"/>
          <w:sz w:val="22"/>
        </w:rPr>
      </w:pPr>
      <w:r w:rsidRPr="00A60484">
        <w:rPr>
          <w:rFonts w:cs="Times New Roman"/>
          <w:sz w:val="22"/>
        </w:rPr>
        <w:t>(Paraksts)</w:t>
      </w:r>
    </w:p>
    <w:p w:rsidR="008A4CB7" w:rsidRPr="00A60484" w:rsidRDefault="008A4CB7" w:rsidP="00525B97">
      <w:pPr>
        <w:rPr>
          <w:rFonts w:cs="Times New Roman"/>
          <w:sz w:val="22"/>
        </w:rPr>
      </w:pPr>
      <w:r w:rsidRPr="00A60484">
        <w:rPr>
          <w:rFonts w:cs="Times New Roman"/>
          <w:sz w:val="22"/>
        </w:rPr>
        <w:t>___________________</w:t>
      </w:r>
    </w:p>
    <w:p w:rsidR="008A4CB7" w:rsidRPr="00A60484" w:rsidRDefault="008A4CB7" w:rsidP="00525B97">
      <w:pPr>
        <w:rPr>
          <w:rFonts w:cs="Times New Roman"/>
          <w:sz w:val="22"/>
        </w:rPr>
      </w:pPr>
      <w:r w:rsidRPr="00A60484">
        <w:rPr>
          <w:rFonts w:cs="Times New Roman"/>
          <w:sz w:val="22"/>
        </w:rPr>
        <w:t>Tālruņa numurs</w:t>
      </w:r>
    </w:p>
    <w:p w:rsidR="008A4CB7" w:rsidRPr="00A60484" w:rsidRDefault="008A4CB7" w:rsidP="00525B97">
      <w:pPr>
        <w:rPr>
          <w:rFonts w:cs="Times New Roman"/>
          <w:sz w:val="22"/>
        </w:rPr>
      </w:pPr>
      <w:r w:rsidRPr="00A60484">
        <w:rPr>
          <w:rFonts w:cs="Times New Roman"/>
          <w:sz w:val="22"/>
        </w:rPr>
        <w:t>___________________</w:t>
      </w:r>
    </w:p>
    <w:p w:rsidR="008A4CB7" w:rsidRPr="00A60484" w:rsidRDefault="008A4CB7" w:rsidP="00525B97">
      <w:pPr>
        <w:rPr>
          <w:rFonts w:cs="Times New Roman"/>
          <w:sz w:val="22"/>
        </w:rPr>
      </w:pPr>
      <w:r w:rsidRPr="00A60484">
        <w:rPr>
          <w:rFonts w:cs="Times New Roman"/>
          <w:sz w:val="22"/>
        </w:rPr>
        <w:t>Faksa numurs</w:t>
      </w:r>
    </w:p>
    <w:p w:rsidR="008A4CB7" w:rsidRPr="00A60484" w:rsidRDefault="008A4CB7" w:rsidP="00525B97">
      <w:pPr>
        <w:rPr>
          <w:rFonts w:cs="Times New Roman"/>
          <w:sz w:val="22"/>
        </w:rPr>
      </w:pPr>
      <w:r w:rsidRPr="00A60484">
        <w:rPr>
          <w:rFonts w:cs="Times New Roman"/>
          <w:sz w:val="22"/>
        </w:rPr>
        <w:t>___________________</w:t>
      </w:r>
    </w:p>
    <w:p w:rsidR="008A4CB7" w:rsidRPr="00A60484" w:rsidRDefault="008A4CB7" w:rsidP="00525B97">
      <w:pPr>
        <w:rPr>
          <w:rFonts w:cs="Times New Roman"/>
          <w:sz w:val="22"/>
        </w:rPr>
        <w:sectPr w:rsidR="008A4CB7" w:rsidRPr="00A60484" w:rsidSect="003E767E">
          <w:pgSz w:w="11906" w:h="16838"/>
          <w:pgMar w:top="1134" w:right="851" w:bottom="1134" w:left="1701" w:header="0" w:footer="0" w:gutter="0"/>
          <w:cols w:space="708"/>
          <w:docGrid w:linePitch="360"/>
        </w:sectPr>
      </w:pPr>
      <w:r w:rsidRPr="00A60484">
        <w:rPr>
          <w:rFonts w:cs="Times New Roman"/>
          <w:sz w:val="22"/>
        </w:rPr>
        <w:t>e-pasts</w:t>
      </w:r>
      <w:r w:rsidRPr="00A60484">
        <w:rPr>
          <w:rFonts w:cs="Times New Roman"/>
          <w:sz w:val="22"/>
        </w:rPr>
        <w:br w:type="page"/>
      </w:r>
    </w:p>
    <w:p w:rsidR="008A4CB7" w:rsidRPr="00A60484" w:rsidRDefault="008A4CB7" w:rsidP="00525B97">
      <w:pPr>
        <w:ind w:left="6480"/>
        <w:jc w:val="left"/>
        <w:rPr>
          <w:rFonts w:cs="Times New Roman"/>
          <w:sz w:val="22"/>
        </w:rPr>
      </w:pPr>
      <w:r w:rsidRPr="00A60484">
        <w:rPr>
          <w:rFonts w:cs="Times New Roman"/>
          <w:sz w:val="22"/>
        </w:rPr>
        <w:lastRenderedPageBreak/>
        <w:t>3. pielikums</w:t>
      </w:r>
    </w:p>
    <w:p w:rsidR="008172AB" w:rsidRPr="00A60484" w:rsidRDefault="008172AB" w:rsidP="00525B97">
      <w:pPr>
        <w:ind w:left="6480"/>
        <w:rPr>
          <w:rFonts w:cs="Times New Roman"/>
          <w:sz w:val="22"/>
        </w:rPr>
      </w:pPr>
      <w:r w:rsidRPr="00A60484">
        <w:rPr>
          <w:rFonts w:cs="Times New Roman"/>
          <w:sz w:val="22"/>
        </w:rPr>
        <w:t>Nolikumam PIKC DT 20</w:t>
      </w:r>
      <w:r w:rsidR="00B436C0">
        <w:rPr>
          <w:rFonts w:cs="Times New Roman"/>
          <w:sz w:val="22"/>
        </w:rPr>
        <w:t>21</w:t>
      </w:r>
      <w:r w:rsidRPr="00A60484">
        <w:rPr>
          <w:rFonts w:cs="Times New Roman"/>
          <w:sz w:val="22"/>
        </w:rPr>
        <w:t>/</w:t>
      </w:r>
      <w:r w:rsidR="00B436C0">
        <w:rPr>
          <w:rFonts w:cs="Times New Roman"/>
          <w:sz w:val="22"/>
        </w:rPr>
        <w:t>09</w:t>
      </w:r>
    </w:p>
    <w:p w:rsidR="008A4CB7" w:rsidRPr="00A60484" w:rsidRDefault="008A4CB7" w:rsidP="00525B97">
      <w:pPr>
        <w:ind w:left="6480"/>
        <w:jc w:val="left"/>
        <w:rPr>
          <w:rFonts w:cs="Times New Roman"/>
          <w:sz w:val="22"/>
        </w:rPr>
      </w:pPr>
    </w:p>
    <w:p w:rsidR="008A4CB7" w:rsidRPr="00A60484" w:rsidRDefault="008A4CB7" w:rsidP="00525B97">
      <w:pPr>
        <w:spacing w:line="276" w:lineRule="auto"/>
        <w:jc w:val="left"/>
        <w:rPr>
          <w:rFonts w:cs="Times New Roman"/>
          <w:sz w:val="22"/>
        </w:rPr>
      </w:pPr>
    </w:p>
    <w:p w:rsidR="008A4CB7" w:rsidRPr="00A60484" w:rsidRDefault="008A4CB7" w:rsidP="00525B97">
      <w:pPr>
        <w:jc w:val="center"/>
        <w:rPr>
          <w:rFonts w:cs="Times New Roman"/>
          <w:b/>
          <w:bCs/>
          <w:sz w:val="22"/>
        </w:rPr>
      </w:pPr>
      <w:r w:rsidRPr="00A60484">
        <w:rPr>
          <w:rFonts w:cs="Times New Roman"/>
          <w:b/>
          <w:bCs/>
          <w:sz w:val="22"/>
        </w:rPr>
        <w:t>TEHNISKAIS PIEDĀVĀJUMS</w:t>
      </w:r>
    </w:p>
    <w:p w:rsidR="008A4CB7" w:rsidRPr="00A60484" w:rsidRDefault="008A4CB7" w:rsidP="00525B97">
      <w:pPr>
        <w:jc w:val="center"/>
        <w:rPr>
          <w:rFonts w:cs="Times New Roman"/>
          <w:sz w:val="22"/>
        </w:rPr>
      </w:pPr>
      <w:r w:rsidRPr="00A60484">
        <w:rPr>
          <w:rFonts w:cs="Times New Roman"/>
          <w:sz w:val="22"/>
        </w:rPr>
        <w:t>"</w:t>
      </w:r>
      <w:r w:rsidR="00FE1DFF" w:rsidRPr="00A60484">
        <w:rPr>
          <w:rFonts w:cs="Times New Roman"/>
          <w:sz w:val="22"/>
        </w:rPr>
        <w:t>Degvielas</w:t>
      </w:r>
      <w:r w:rsidR="00430967" w:rsidRPr="00A60484">
        <w:rPr>
          <w:rFonts w:cs="Times New Roman"/>
          <w:sz w:val="22"/>
        </w:rPr>
        <w:t xml:space="preserve"> iegāde</w:t>
      </w:r>
      <w:r w:rsidRPr="00A60484">
        <w:rPr>
          <w:rFonts w:cs="Times New Roman"/>
          <w:sz w:val="22"/>
        </w:rPr>
        <w:t>"</w:t>
      </w:r>
    </w:p>
    <w:p w:rsidR="008A4CB7" w:rsidRPr="00A60484" w:rsidRDefault="008A4CB7" w:rsidP="00525B97">
      <w:pPr>
        <w:jc w:val="center"/>
        <w:rPr>
          <w:rFonts w:cs="Times New Roman"/>
          <w:sz w:val="22"/>
        </w:rPr>
      </w:pPr>
      <w:r w:rsidRPr="00A60484">
        <w:rPr>
          <w:rFonts w:cs="Times New Roman"/>
          <w:sz w:val="22"/>
        </w:rPr>
        <w:t xml:space="preserve">iepirkuma identifikācijas Nr. </w:t>
      </w:r>
      <w:r w:rsidR="00FE1DFF" w:rsidRPr="00A60484">
        <w:rPr>
          <w:rFonts w:cs="Times New Roman"/>
          <w:sz w:val="22"/>
        </w:rPr>
        <w:t>PIKC DT 201</w:t>
      </w:r>
      <w:r w:rsidR="00EC4319">
        <w:rPr>
          <w:rFonts w:cs="Times New Roman"/>
          <w:sz w:val="22"/>
        </w:rPr>
        <w:t>9</w:t>
      </w:r>
      <w:r w:rsidR="00FE1DFF" w:rsidRPr="00A60484">
        <w:rPr>
          <w:rFonts w:cs="Times New Roman"/>
          <w:sz w:val="22"/>
        </w:rPr>
        <w:t>/</w:t>
      </w:r>
      <w:r w:rsidR="00EC4319">
        <w:rPr>
          <w:rFonts w:cs="Times New Roman"/>
          <w:sz w:val="22"/>
        </w:rPr>
        <w:t>2</w:t>
      </w:r>
    </w:p>
    <w:p w:rsidR="008A4CB7" w:rsidRPr="00A60484" w:rsidRDefault="008A4CB7" w:rsidP="00525B97">
      <w:pPr>
        <w:rPr>
          <w:rFonts w:cs="Times New Roman"/>
          <w:sz w:val="22"/>
        </w:rPr>
      </w:pPr>
    </w:p>
    <w:p w:rsidR="00756814" w:rsidRPr="00A60484" w:rsidRDefault="00756814" w:rsidP="00C05B92">
      <w:pPr>
        <w:pStyle w:val="Sarakstarindkopa"/>
        <w:numPr>
          <w:ilvl w:val="0"/>
          <w:numId w:val="6"/>
        </w:numPr>
        <w:contextualSpacing w:val="0"/>
        <w:rPr>
          <w:sz w:val="22"/>
        </w:rPr>
      </w:pPr>
      <w:r w:rsidRPr="00A60484">
        <w:rPr>
          <w:rFonts w:cs="Times New Roman"/>
          <w:sz w:val="22"/>
        </w:rPr>
        <w:t>Iepirkuma priekšmeta apraksts:</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54"/>
        <w:gridCol w:w="2066"/>
        <w:gridCol w:w="2331"/>
        <w:gridCol w:w="2331"/>
        <w:gridCol w:w="2174"/>
      </w:tblGrid>
      <w:tr w:rsidR="00756814" w:rsidRPr="00A60484" w:rsidTr="00A60484">
        <w:trPr>
          <w:trHeight w:val="20"/>
        </w:trPr>
        <w:tc>
          <w:tcPr>
            <w:tcW w:w="454" w:type="dxa"/>
            <w:tcBorders>
              <w:top w:val="single" w:sz="4" w:space="0" w:color="auto"/>
              <w:left w:val="single" w:sz="4" w:space="0" w:color="auto"/>
              <w:bottom w:val="single" w:sz="4" w:space="0" w:color="auto"/>
              <w:right w:val="single" w:sz="4" w:space="0" w:color="auto"/>
            </w:tcBorders>
            <w:hideMark/>
          </w:tcPr>
          <w:p w:rsidR="00756814" w:rsidRPr="00A60484" w:rsidRDefault="00756814" w:rsidP="00525B97">
            <w:pPr>
              <w:suppressAutoHyphens/>
              <w:jc w:val="center"/>
              <w:rPr>
                <w:sz w:val="22"/>
              </w:rPr>
            </w:pPr>
            <w:r w:rsidRPr="00A60484">
              <w:rPr>
                <w:sz w:val="22"/>
              </w:rPr>
              <w:t>Nr.</w:t>
            </w:r>
          </w:p>
          <w:p w:rsidR="00756814" w:rsidRPr="00A60484" w:rsidRDefault="00756814" w:rsidP="00525B97">
            <w:pPr>
              <w:suppressAutoHyphens/>
              <w:jc w:val="center"/>
              <w:rPr>
                <w:sz w:val="22"/>
                <w:lang w:eastAsia="ar-SA"/>
              </w:rPr>
            </w:pPr>
            <w:r w:rsidRPr="00A60484">
              <w:rPr>
                <w:sz w:val="22"/>
              </w:rPr>
              <w:t>p. k.</w:t>
            </w:r>
          </w:p>
        </w:tc>
        <w:tc>
          <w:tcPr>
            <w:tcW w:w="2066" w:type="dxa"/>
            <w:tcBorders>
              <w:top w:val="single" w:sz="4" w:space="0" w:color="auto"/>
              <w:left w:val="single" w:sz="4" w:space="0" w:color="auto"/>
              <w:bottom w:val="single" w:sz="4" w:space="0" w:color="auto"/>
              <w:right w:val="single" w:sz="4" w:space="0" w:color="auto"/>
            </w:tcBorders>
            <w:hideMark/>
          </w:tcPr>
          <w:p w:rsidR="00756814" w:rsidRPr="00A60484" w:rsidRDefault="00756814" w:rsidP="00525B97">
            <w:pPr>
              <w:suppressAutoHyphens/>
              <w:jc w:val="center"/>
              <w:rPr>
                <w:sz w:val="22"/>
                <w:lang w:eastAsia="ar-SA"/>
              </w:rPr>
            </w:pPr>
            <w:r w:rsidRPr="00A60484">
              <w:rPr>
                <w:sz w:val="22"/>
              </w:rPr>
              <w:t>Preces nosaukums, tās raksturojums</w:t>
            </w:r>
          </w:p>
        </w:tc>
        <w:tc>
          <w:tcPr>
            <w:tcW w:w="2331" w:type="dxa"/>
            <w:tcBorders>
              <w:top w:val="single" w:sz="4" w:space="0" w:color="auto"/>
              <w:left w:val="single" w:sz="4" w:space="0" w:color="auto"/>
              <w:bottom w:val="single" w:sz="4" w:space="0" w:color="auto"/>
              <w:right w:val="single" w:sz="4" w:space="0" w:color="auto"/>
            </w:tcBorders>
            <w:hideMark/>
          </w:tcPr>
          <w:p w:rsidR="00756814" w:rsidRPr="00A60484" w:rsidRDefault="00756814" w:rsidP="00525B97">
            <w:pPr>
              <w:suppressAutoHyphens/>
              <w:jc w:val="center"/>
              <w:rPr>
                <w:sz w:val="22"/>
                <w:lang w:eastAsia="ar-SA"/>
              </w:rPr>
            </w:pPr>
            <w:r w:rsidRPr="00A60484">
              <w:rPr>
                <w:sz w:val="22"/>
              </w:rPr>
              <w:t>Tehniskie parametri</w:t>
            </w:r>
          </w:p>
        </w:tc>
        <w:tc>
          <w:tcPr>
            <w:tcW w:w="2331" w:type="dxa"/>
            <w:tcBorders>
              <w:top w:val="single" w:sz="4" w:space="0" w:color="auto"/>
              <w:left w:val="single" w:sz="4" w:space="0" w:color="auto"/>
              <w:bottom w:val="single" w:sz="4" w:space="0" w:color="auto"/>
              <w:right w:val="single" w:sz="4" w:space="0" w:color="auto"/>
            </w:tcBorders>
            <w:hideMark/>
          </w:tcPr>
          <w:p w:rsidR="00756814" w:rsidRPr="00A60484" w:rsidRDefault="00756814" w:rsidP="00525B97">
            <w:pPr>
              <w:suppressAutoHyphens/>
              <w:jc w:val="center"/>
              <w:rPr>
                <w:sz w:val="22"/>
                <w:lang w:eastAsia="ar-SA"/>
              </w:rPr>
            </w:pPr>
            <w:r w:rsidRPr="00A60484">
              <w:rPr>
                <w:sz w:val="22"/>
              </w:rPr>
              <w:t>Norēķinu veids</w:t>
            </w:r>
          </w:p>
        </w:tc>
        <w:tc>
          <w:tcPr>
            <w:tcW w:w="2174" w:type="dxa"/>
            <w:tcBorders>
              <w:top w:val="single" w:sz="4" w:space="0" w:color="auto"/>
              <w:left w:val="single" w:sz="4" w:space="0" w:color="auto"/>
              <w:bottom w:val="single" w:sz="4" w:space="0" w:color="auto"/>
              <w:right w:val="single" w:sz="4" w:space="0" w:color="auto"/>
            </w:tcBorders>
            <w:hideMark/>
          </w:tcPr>
          <w:p w:rsidR="00756814" w:rsidRPr="00A60484" w:rsidRDefault="00756814" w:rsidP="00525B97">
            <w:pPr>
              <w:suppressAutoHyphens/>
              <w:jc w:val="center"/>
              <w:rPr>
                <w:sz w:val="22"/>
                <w:lang w:eastAsia="ar-SA"/>
              </w:rPr>
            </w:pPr>
            <w:r w:rsidRPr="00A60484">
              <w:rPr>
                <w:sz w:val="22"/>
              </w:rPr>
              <w:t>Piezīmes</w:t>
            </w:r>
          </w:p>
        </w:tc>
      </w:tr>
      <w:tr w:rsidR="00756814" w:rsidRPr="00A60484" w:rsidTr="00A60484">
        <w:trPr>
          <w:trHeight w:val="20"/>
        </w:trPr>
        <w:tc>
          <w:tcPr>
            <w:tcW w:w="454" w:type="dxa"/>
            <w:tcBorders>
              <w:top w:val="single" w:sz="4" w:space="0" w:color="auto"/>
              <w:left w:val="single" w:sz="4" w:space="0" w:color="auto"/>
              <w:bottom w:val="single" w:sz="4" w:space="0" w:color="auto"/>
              <w:right w:val="single" w:sz="4" w:space="0" w:color="auto"/>
            </w:tcBorders>
            <w:hideMark/>
          </w:tcPr>
          <w:p w:rsidR="00756814" w:rsidRPr="00A60484" w:rsidRDefault="00756814" w:rsidP="00525B97">
            <w:pPr>
              <w:suppressAutoHyphens/>
              <w:rPr>
                <w:sz w:val="22"/>
                <w:lang w:eastAsia="ar-SA"/>
              </w:rPr>
            </w:pPr>
            <w:r w:rsidRPr="00A60484">
              <w:rPr>
                <w:sz w:val="22"/>
              </w:rPr>
              <w:t>1.</w:t>
            </w:r>
          </w:p>
        </w:tc>
        <w:tc>
          <w:tcPr>
            <w:tcW w:w="2066" w:type="dxa"/>
            <w:tcBorders>
              <w:top w:val="single" w:sz="4" w:space="0" w:color="auto"/>
              <w:left w:val="single" w:sz="4" w:space="0" w:color="auto"/>
              <w:bottom w:val="single" w:sz="4" w:space="0" w:color="auto"/>
              <w:right w:val="single" w:sz="4" w:space="0" w:color="auto"/>
            </w:tcBorders>
            <w:hideMark/>
          </w:tcPr>
          <w:p w:rsidR="00756814" w:rsidRPr="00A60484" w:rsidRDefault="00756814" w:rsidP="00525B97">
            <w:pPr>
              <w:suppressAutoHyphens/>
              <w:rPr>
                <w:sz w:val="22"/>
                <w:lang w:eastAsia="ar-SA"/>
              </w:rPr>
            </w:pPr>
            <w:r w:rsidRPr="00A60484">
              <w:rPr>
                <w:sz w:val="22"/>
              </w:rPr>
              <w:t xml:space="preserve">Benzīns 95 E </w:t>
            </w:r>
          </w:p>
        </w:tc>
        <w:tc>
          <w:tcPr>
            <w:tcW w:w="2331" w:type="dxa"/>
            <w:tcBorders>
              <w:top w:val="single" w:sz="4" w:space="0" w:color="auto"/>
              <w:left w:val="single" w:sz="4" w:space="0" w:color="auto"/>
              <w:bottom w:val="single" w:sz="4" w:space="0" w:color="auto"/>
              <w:right w:val="single" w:sz="4" w:space="0" w:color="auto"/>
            </w:tcBorders>
          </w:tcPr>
          <w:p w:rsidR="00756814" w:rsidRPr="00A60484" w:rsidRDefault="00756814" w:rsidP="00525B97">
            <w:pPr>
              <w:rPr>
                <w:sz w:val="22"/>
                <w:lang w:eastAsia="ar-SA"/>
              </w:rPr>
            </w:pPr>
            <w:r w:rsidRPr="00A60484">
              <w:rPr>
                <w:sz w:val="22"/>
              </w:rPr>
              <w:t>Augstas kvalitātes, standartiem atbilstošs benzīns</w:t>
            </w:r>
          </w:p>
        </w:tc>
        <w:tc>
          <w:tcPr>
            <w:tcW w:w="2331" w:type="dxa"/>
            <w:tcBorders>
              <w:top w:val="single" w:sz="4" w:space="0" w:color="auto"/>
              <w:left w:val="single" w:sz="4" w:space="0" w:color="auto"/>
              <w:bottom w:val="single" w:sz="4" w:space="0" w:color="auto"/>
              <w:right w:val="single" w:sz="4" w:space="0" w:color="auto"/>
            </w:tcBorders>
            <w:hideMark/>
          </w:tcPr>
          <w:p w:rsidR="00756814" w:rsidRPr="00A60484" w:rsidRDefault="00756814" w:rsidP="00525B97">
            <w:pPr>
              <w:suppressAutoHyphens/>
              <w:rPr>
                <w:sz w:val="22"/>
                <w:lang w:eastAsia="ar-SA"/>
              </w:rPr>
            </w:pPr>
            <w:r w:rsidRPr="00A60484">
              <w:rPr>
                <w:sz w:val="22"/>
              </w:rPr>
              <w:t>Pretendenta izsniegta debetkarte</w:t>
            </w:r>
          </w:p>
        </w:tc>
        <w:tc>
          <w:tcPr>
            <w:tcW w:w="2174" w:type="dxa"/>
            <w:tcBorders>
              <w:top w:val="single" w:sz="4" w:space="0" w:color="auto"/>
              <w:left w:val="single" w:sz="4" w:space="0" w:color="auto"/>
              <w:bottom w:val="single" w:sz="4" w:space="0" w:color="auto"/>
              <w:right w:val="single" w:sz="4" w:space="0" w:color="auto"/>
            </w:tcBorders>
            <w:hideMark/>
          </w:tcPr>
          <w:p w:rsidR="00756814" w:rsidRPr="00A60484" w:rsidRDefault="00756814" w:rsidP="00525B97">
            <w:pPr>
              <w:suppressAutoHyphens/>
              <w:jc w:val="center"/>
              <w:rPr>
                <w:sz w:val="22"/>
              </w:rPr>
            </w:pPr>
            <w:r w:rsidRPr="00A60484">
              <w:rPr>
                <w:sz w:val="22"/>
              </w:rPr>
              <w:t xml:space="preserve">Degvielas uzpilde Latvijā </w:t>
            </w:r>
          </w:p>
        </w:tc>
      </w:tr>
      <w:tr w:rsidR="00756814" w:rsidRPr="00A60484" w:rsidTr="00A60484">
        <w:trPr>
          <w:trHeight w:val="20"/>
        </w:trPr>
        <w:tc>
          <w:tcPr>
            <w:tcW w:w="454" w:type="dxa"/>
            <w:tcBorders>
              <w:top w:val="single" w:sz="4" w:space="0" w:color="auto"/>
              <w:left w:val="single" w:sz="4" w:space="0" w:color="auto"/>
              <w:bottom w:val="single" w:sz="4" w:space="0" w:color="auto"/>
              <w:right w:val="single" w:sz="4" w:space="0" w:color="auto"/>
            </w:tcBorders>
            <w:hideMark/>
          </w:tcPr>
          <w:p w:rsidR="00756814" w:rsidRPr="00A60484" w:rsidRDefault="00756814" w:rsidP="00525B97">
            <w:pPr>
              <w:suppressAutoHyphens/>
              <w:rPr>
                <w:sz w:val="22"/>
                <w:lang w:eastAsia="ar-SA"/>
              </w:rPr>
            </w:pPr>
            <w:r w:rsidRPr="00A60484">
              <w:rPr>
                <w:sz w:val="22"/>
              </w:rPr>
              <w:t>2.</w:t>
            </w:r>
          </w:p>
        </w:tc>
        <w:tc>
          <w:tcPr>
            <w:tcW w:w="2066" w:type="dxa"/>
            <w:tcBorders>
              <w:top w:val="single" w:sz="4" w:space="0" w:color="auto"/>
              <w:left w:val="single" w:sz="4" w:space="0" w:color="auto"/>
              <w:bottom w:val="single" w:sz="4" w:space="0" w:color="auto"/>
              <w:right w:val="single" w:sz="4" w:space="0" w:color="auto"/>
            </w:tcBorders>
            <w:hideMark/>
          </w:tcPr>
          <w:p w:rsidR="00756814" w:rsidRPr="00A60484" w:rsidRDefault="00756814" w:rsidP="00525B97">
            <w:pPr>
              <w:suppressAutoHyphens/>
              <w:rPr>
                <w:sz w:val="22"/>
                <w:lang w:eastAsia="ar-SA"/>
              </w:rPr>
            </w:pPr>
            <w:r w:rsidRPr="00A60484">
              <w:rPr>
                <w:sz w:val="22"/>
              </w:rPr>
              <w:t>Dīzeļdegviela</w:t>
            </w:r>
          </w:p>
        </w:tc>
        <w:tc>
          <w:tcPr>
            <w:tcW w:w="2331" w:type="dxa"/>
            <w:tcBorders>
              <w:top w:val="single" w:sz="4" w:space="0" w:color="auto"/>
              <w:left w:val="single" w:sz="4" w:space="0" w:color="auto"/>
              <w:bottom w:val="single" w:sz="4" w:space="0" w:color="auto"/>
              <w:right w:val="single" w:sz="4" w:space="0" w:color="auto"/>
            </w:tcBorders>
          </w:tcPr>
          <w:p w:rsidR="00756814" w:rsidRPr="00A60484" w:rsidRDefault="00756814" w:rsidP="00525B97">
            <w:pPr>
              <w:rPr>
                <w:sz w:val="22"/>
                <w:lang w:eastAsia="ar-SA"/>
              </w:rPr>
            </w:pPr>
            <w:r w:rsidRPr="00A60484">
              <w:rPr>
                <w:sz w:val="22"/>
              </w:rPr>
              <w:t>Augstas kvalitātes, standartiem atbilstoša dīzeļdegviela</w:t>
            </w:r>
          </w:p>
        </w:tc>
        <w:tc>
          <w:tcPr>
            <w:tcW w:w="2331" w:type="dxa"/>
            <w:tcBorders>
              <w:top w:val="single" w:sz="4" w:space="0" w:color="auto"/>
              <w:left w:val="single" w:sz="4" w:space="0" w:color="auto"/>
              <w:bottom w:val="single" w:sz="4" w:space="0" w:color="auto"/>
              <w:right w:val="single" w:sz="4" w:space="0" w:color="auto"/>
            </w:tcBorders>
            <w:hideMark/>
          </w:tcPr>
          <w:p w:rsidR="00756814" w:rsidRPr="00A60484" w:rsidRDefault="00756814" w:rsidP="00525B97">
            <w:pPr>
              <w:suppressAutoHyphens/>
              <w:rPr>
                <w:sz w:val="22"/>
                <w:lang w:eastAsia="ar-SA"/>
              </w:rPr>
            </w:pPr>
            <w:r w:rsidRPr="00A60484">
              <w:rPr>
                <w:sz w:val="22"/>
              </w:rPr>
              <w:t>Pretendenta izsniegta debetkarte</w:t>
            </w:r>
          </w:p>
        </w:tc>
        <w:tc>
          <w:tcPr>
            <w:tcW w:w="2174" w:type="dxa"/>
            <w:tcBorders>
              <w:top w:val="single" w:sz="4" w:space="0" w:color="auto"/>
              <w:left w:val="single" w:sz="4" w:space="0" w:color="auto"/>
              <w:bottom w:val="single" w:sz="4" w:space="0" w:color="auto"/>
              <w:right w:val="single" w:sz="4" w:space="0" w:color="auto"/>
            </w:tcBorders>
            <w:hideMark/>
          </w:tcPr>
          <w:p w:rsidR="00756814" w:rsidRPr="00A60484" w:rsidRDefault="00756814" w:rsidP="00525B97">
            <w:pPr>
              <w:suppressAutoHyphens/>
              <w:jc w:val="center"/>
              <w:rPr>
                <w:sz w:val="22"/>
                <w:lang w:eastAsia="ar-SA"/>
              </w:rPr>
            </w:pPr>
            <w:r w:rsidRPr="00A60484">
              <w:rPr>
                <w:sz w:val="22"/>
              </w:rPr>
              <w:t>Degvielas uzpilde Latvijā</w:t>
            </w:r>
          </w:p>
        </w:tc>
      </w:tr>
    </w:tbl>
    <w:p w:rsidR="00756814" w:rsidRPr="00A60484" w:rsidRDefault="00756814" w:rsidP="00525B97">
      <w:pPr>
        <w:rPr>
          <w:sz w:val="22"/>
        </w:rPr>
      </w:pPr>
    </w:p>
    <w:p w:rsidR="00756814" w:rsidRPr="00A60484" w:rsidRDefault="00756814" w:rsidP="00C05B92">
      <w:pPr>
        <w:pStyle w:val="Sarakstarindkopa"/>
        <w:numPr>
          <w:ilvl w:val="0"/>
          <w:numId w:val="6"/>
        </w:numPr>
        <w:contextualSpacing w:val="0"/>
        <w:rPr>
          <w:rFonts w:cs="Times New Roman"/>
          <w:sz w:val="22"/>
        </w:rPr>
      </w:pPr>
      <w:r w:rsidRPr="00A60484">
        <w:rPr>
          <w:rFonts w:cs="Times New Roman"/>
          <w:sz w:val="22"/>
        </w:rPr>
        <w:t xml:space="preserve">Pretendentiem jāatbilst šādām obligātām prasībām – par pretendentu var būt komersants, kuram ir ne mazāk kā 30 degvielas </w:t>
      </w:r>
      <w:r w:rsidRPr="00582371">
        <w:rPr>
          <w:rFonts w:cs="Times New Roman"/>
          <w:sz w:val="22"/>
        </w:rPr>
        <w:t>uzpildes stacijas (DUS) Latvijā (visos reģionos un lielākajās Latvijas pilsētās, obligāti Rīgā, Liepājā, Valmierā, Rēzeknē, Daugavpilī) un kurš nodrošina tehniskajā specifikācijā minēto papildus pakalpojumu sniegšanu</w:t>
      </w:r>
      <w:r w:rsidRPr="00A60484">
        <w:rPr>
          <w:rFonts w:cs="Times New Roman"/>
          <w:sz w:val="22"/>
        </w:rPr>
        <w:t xml:space="preserve"> lielākajās Latvijas pilsētās.</w:t>
      </w:r>
    </w:p>
    <w:p w:rsidR="00756814" w:rsidRPr="00A60484" w:rsidRDefault="00756814" w:rsidP="00525B97">
      <w:pPr>
        <w:pStyle w:val="Sarakstarindkopa"/>
        <w:ind w:left="567"/>
        <w:contextualSpacing w:val="0"/>
        <w:rPr>
          <w:rFonts w:cs="Times New Roman"/>
          <w:sz w:val="22"/>
        </w:rPr>
      </w:pPr>
    </w:p>
    <w:p w:rsidR="00756814" w:rsidRPr="00A60484" w:rsidRDefault="00756814" w:rsidP="00C05B92">
      <w:pPr>
        <w:pStyle w:val="Sarakstarindkopa"/>
        <w:numPr>
          <w:ilvl w:val="0"/>
          <w:numId w:val="6"/>
        </w:numPr>
        <w:contextualSpacing w:val="0"/>
        <w:rPr>
          <w:rFonts w:cs="Times New Roman"/>
          <w:sz w:val="22"/>
        </w:rPr>
      </w:pPr>
      <w:r w:rsidRPr="00A60484">
        <w:rPr>
          <w:rFonts w:cs="Times New Roman"/>
          <w:sz w:val="22"/>
        </w:rPr>
        <w:t>Vēlama prasība ir Web-serviss – pretendents nodrošina pasūtītājam piekļuvi interneta lappusei, kas autorizējoties ļauj redzēt pasūtītājam informāciju par sava konta stāvokli, ar karti veiktajām operācijām, pirkumu un maksājumu detalizāciju, kā arī ļauj saņemt rēķinus un apskatīt rēķinu un detalizācijas vēsturi par visu līguma darbības laiku.</w:t>
      </w:r>
    </w:p>
    <w:p w:rsidR="00756814" w:rsidRPr="00A60484" w:rsidRDefault="00756814" w:rsidP="00525B97">
      <w:pPr>
        <w:pStyle w:val="Sarakstarindkopa"/>
        <w:rPr>
          <w:rFonts w:cs="Times New Roman"/>
          <w:sz w:val="22"/>
        </w:rPr>
      </w:pPr>
    </w:p>
    <w:p w:rsidR="00756814" w:rsidRPr="00A60484" w:rsidRDefault="00756814" w:rsidP="00C05B92">
      <w:pPr>
        <w:pStyle w:val="Sarakstarindkopa"/>
        <w:numPr>
          <w:ilvl w:val="0"/>
          <w:numId w:val="6"/>
        </w:numPr>
        <w:contextualSpacing w:val="0"/>
        <w:rPr>
          <w:rFonts w:cs="Times New Roman"/>
          <w:sz w:val="22"/>
        </w:rPr>
      </w:pPr>
      <w:r w:rsidRPr="00A60484">
        <w:rPr>
          <w:rFonts w:cs="Times New Roman"/>
          <w:sz w:val="22"/>
        </w:rPr>
        <w:t xml:space="preserve">Līguma darbības laiks mēnešos no līguma noslēgšanas dienas: </w:t>
      </w:r>
      <w:r w:rsidR="00B436C0">
        <w:rPr>
          <w:rFonts w:cs="Times New Roman"/>
          <w:sz w:val="22"/>
        </w:rPr>
        <w:t xml:space="preserve">24 </w:t>
      </w:r>
      <w:r w:rsidRPr="00A60484">
        <w:rPr>
          <w:rFonts w:cs="Times New Roman"/>
          <w:sz w:val="22"/>
        </w:rPr>
        <w:t>(div</w:t>
      </w:r>
      <w:r w:rsidR="00B436C0">
        <w:rPr>
          <w:rFonts w:cs="Times New Roman"/>
          <w:sz w:val="22"/>
        </w:rPr>
        <w:t>desmit četri</w:t>
      </w:r>
      <w:r w:rsidRPr="00A60484">
        <w:rPr>
          <w:rFonts w:cs="Times New Roman"/>
          <w:sz w:val="22"/>
        </w:rPr>
        <w:t>) mēneši.</w:t>
      </w:r>
    </w:p>
    <w:p w:rsidR="00756814" w:rsidRPr="00A60484" w:rsidRDefault="00756814" w:rsidP="00525B97">
      <w:pPr>
        <w:pStyle w:val="Sarakstarindkopa"/>
        <w:rPr>
          <w:rFonts w:cs="Times New Roman"/>
          <w:sz w:val="22"/>
        </w:rPr>
      </w:pPr>
    </w:p>
    <w:p w:rsidR="008A4CB7" w:rsidRPr="00A60484" w:rsidRDefault="008A4CB7" w:rsidP="00525B97">
      <w:pPr>
        <w:rPr>
          <w:rFonts w:cs="Times New Roman"/>
          <w:sz w:val="22"/>
        </w:rPr>
      </w:pPr>
    </w:p>
    <w:p w:rsidR="008A4CB7" w:rsidRPr="00A60484" w:rsidRDefault="008A4CB7" w:rsidP="00525B97">
      <w:pPr>
        <w:rPr>
          <w:sz w:val="22"/>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7"/>
        <w:gridCol w:w="3793"/>
      </w:tblGrid>
      <w:tr w:rsidR="008A4CB7" w:rsidRPr="00A60484" w:rsidTr="00EE271F">
        <w:tc>
          <w:tcPr>
            <w:tcW w:w="5777" w:type="dxa"/>
          </w:tcPr>
          <w:p w:rsidR="008A4CB7" w:rsidRPr="00A60484" w:rsidRDefault="008A4CB7" w:rsidP="00525B97">
            <w:pPr>
              <w:autoSpaceDE w:val="0"/>
              <w:autoSpaceDN w:val="0"/>
              <w:adjustRightInd w:val="0"/>
              <w:jc w:val="left"/>
              <w:rPr>
                <w:rFonts w:cs="Times New Roman"/>
                <w:color w:val="000000"/>
                <w:sz w:val="22"/>
              </w:rPr>
            </w:pPr>
            <w:r w:rsidRPr="00A60484">
              <w:rPr>
                <w:rFonts w:cs="Times New Roman"/>
                <w:color w:val="000000"/>
                <w:sz w:val="22"/>
              </w:rPr>
              <w:t xml:space="preserve">Pretendents un tā juridiskais statuss: </w:t>
            </w:r>
          </w:p>
        </w:tc>
        <w:tc>
          <w:tcPr>
            <w:tcW w:w="3793" w:type="dxa"/>
            <w:tcBorders>
              <w:bottom w:val="single" w:sz="4" w:space="0" w:color="auto"/>
            </w:tcBorders>
          </w:tcPr>
          <w:p w:rsidR="008A4CB7" w:rsidRPr="00A60484" w:rsidRDefault="008A4CB7" w:rsidP="00525B97">
            <w:pPr>
              <w:autoSpaceDE w:val="0"/>
              <w:autoSpaceDN w:val="0"/>
              <w:adjustRightInd w:val="0"/>
              <w:jc w:val="left"/>
              <w:rPr>
                <w:rFonts w:cs="Times New Roman"/>
                <w:color w:val="000000"/>
                <w:sz w:val="22"/>
              </w:rPr>
            </w:pPr>
          </w:p>
        </w:tc>
      </w:tr>
      <w:tr w:rsidR="008A4CB7" w:rsidRPr="00A60484" w:rsidTr="00EE271F">
        <w:tc>
          <w:tcPr>
            <w:tcW w:w="5777" w:type="dxa"/>
          </w:tcPr>
          <w:p w:rsidR="008A4CB7" w:rsidRPr="00A60484" w:rsidRDefault="008A4CB7" w:rsidP="00525B97">
            <w:pPr>
              <w:autoSpaceDE w:val="0"/>
              <w:autoSpaceDN w:val="0"/>
              <w:adjustRightInd w:val="0"/>
              <w:jc w:val="left"/>
              <w:rPr>
                <w:rFonts w:cs="Times New Roman"/>
                <w:color w:val="000000"/>
                <w:sz w:val="22"/>
              </w:rPr>
            </w:pPr>
            <w:proofErr w:type="spellStart"/>
            <w:r w:rsidRPr="00A60484">
              <w:rPr>
                <w:rFonts w:cs="Times New Roman"/>
                <w:color w:val="000000"/>
                <w:sz w:val="22"/>
              </w:rPr>
              <w:t>Paraksttiesīgas</w:t>
            </w:r>
            <w:proofErr w:type="spellEnd"/>
            <w:r w:rsidRPr="00A60484">
              <w:rPr>
                <w:rFonts w:cs="Times New Roman"/>
                <w:color w:val="000000"/>
                <w:sz w:val="22"/>
              </w:rPr>
              <w:t xml:space="preserve"> personas amats, vārds, uzvārds </w:t>
            </w:r>
          </w:p>
        </w:tc>
        <w:tc>
          <w:tcPr>
            <w:tcW w:w="3793" w:type="dxa"/>
            <w:tcBorders>
              <w:top w:val="single" w:sz="4" w:space="0" w:color="auto"/>
              <w:bottom w:val="single" w:sz="4" w:space="0" w:color="auto"/>
            </w:tcBorders>
          </w:tcPr>
          <w:p w:rsidR="008A4CB7" w:rsidRPr="00A60484" w:rsidRDefault="008A4CB7" w:rsidP="00525B97">
            <w:pPr>
              <w:autoSpaceDE w:val="0"/>
              <w:autoSpaceDN w:val="0"/>
              <w:adjustRightInd w:val="0"/>
              <w:jc w:val="left"/>
              <w:rPr>
                <w:rFonts w:cs="Times New Roman"/>
                <w:color w:val="000000"/>
                <w:sz w:val="22"/>
              </w:rPr>
            </w:pPr>
          </w:p>
        </w:tc>
      </w:tr>
      <w:tr w:rsidR="008A4CB7" w:rsidRPr="00A60484" w:rsidTr="00EE271F">
        <w:tc>
          <w:tcPr>
            <w:tcW w:w="5777" w:type="dxa"/>
          </w:tcPr>
          <w:p w:rsidR="008A4CB7" w:rsidRPr="00A60484" w:rsidRDefault="008A4CB7" w:rsidP="00525B97">
            <w:pPr>
              <w:rPr>
                <w:rFonts w:cs="Times New Roman"/>
                <w:sz w:val="22"/>
              </w:rPr>
            </w:pPr>
            <w:proofErr w:type="spellStart"/>
            <w:r w:rsidRPr="00A60484">
              <w:rPr>
                <w:rFonts w:cs="Times New Roman"/>
                <w:color w:val="000000"/>
                <w:sz w:val="22"/>
              </w:rPr>
              <w:t>Paraksttiesīgas</w:t>
            </w:r>
            <w:proofErr w:type="spellEnd"/>
            <w:r w:rsidRPr="00A60484">
              <w:rPr>
                <w:rFonts w:cs="Times New Roman"/>
                <w:color w:val="000000"/>
                <w:sz w:val="22"/>
              </w:rPr>
              <w:t xml:space="preserve"> personas paraksts:</w:t>
            </w:r>
          </w:p>
        </w:tc>
        <w:tc>
          <w:tcPr>
            <w:tcW w:w="3793" w:type="dxa"/>
            <w:tcBorders>
              <w:top w:val="single" w:sz="4" w:space="0" w:color="auto"/>
              <w:bottom w:val="single" w:sz="4" w:space="0" w:color="auto"/>
            </w:tcBorders>
          </w:tcPr>
          <w:p w:rsidR="008A4CB7" w:rsidRPr="00A60484" w:rsidRDefault="008A4CB7" w:rsidP="00525B97">
            <w:pPr>
              <w:rPr>
                <w:rFonts w:cs="Times New Roman"/>
                <w:color w:val="000000"/>
                <w:sz w:val="22"/>
              </w:rPr>
            </w:pPr>
          </w:p>
        </w:tc>
      </w:tr>
    </w:tbl>
    <w:p w:rsidR="008A4CB7" w:rsidRPr="00A60484" w:rsidRDefault="008A4CB7" w:rsidP="00525B97">
      <w:pPr>
        <w:spacing w:line="276" w:lineRule="auto"/>
        <w:jc w:val="left"/>
        <w:rPr>
          <w:rFonts w:cs="Times New Roman"/>
          <w:sz w:val="22"/>
        </w:rPr>
        <w:sectPr w:rsidR="008A4CB7" w:rsidRPr="00A60484" w:rsidSect="003E767E">
          <w:pgSz w:w="11906" w:h="16838"/>
          <w:pgMar w:top="1134" w:right="851" w:bottom="1134" w:left="1701" w:header="0" w:footer="0" w:gutter="0"/>
          <w:cols w:space="708"/>
          <w:docGrid w:linePitch="360"/>
        </w:sectPr>
      </w:pPr>
      <w:r w:rsidRPr="00A60484">
        <w:rPr>
          <w:rFonts w:cs="Times New Roman"/>
          <w:sz w:val="22"/>
        </w:rPr>
        <w:br w:type="page"/>
      </w:r>
    </w:p>
    <w:p w:rsidR="008A4CB7" w:rsidRPr="00A60484" w:rsidRDefault="008A4CB7" w:rsidP="00525B97">
      <w:pPr>
        <w:ind w:left="6480"/>
        <w:jc w:val="left"/>
        <w:rPr>
          <w:rFonts w:cs="Times New Roman"/>
          <w:sz w:val="22"/>
        </w:rPr>
      </w:pPr>
      <w:r w:rsidRPr="00A60484">
        <w:rPr>
          <w:rFonts w:cs="Times New Roman"/>
          <w:sz w:val="22"/>
        </w:rPr>
        <w:lastRenderedPageBreak/>
        <w:t>4. pielikums</w:t>
      </w:r>
    </w:p>
    <w:p w:rsidR="008172AB" w:rsidRPr="00A60484" w:rsidRDefault="008172AB" w:rsidP="00525B97">
      <w:pPr>
        <w:ind w:left="6480"/>
        <w:rPr>
          <w:rFonts w:cs="Times New Roman"/>
          <w:sz w:val="22"/>
        </w:rPr>
      </w:pPr>
      <w:r w:rsidRPr="00A60484">
        <w:rPr>
          <w:rFonts w:cs="Times New Roman"/>
          <w:sz w:val="22"/>
        </w:rPr>
        <w:t>Nolikumam PIKC DT 20</w:t>
      </w:r>
      <w:r w:rsidR="00B436C0">
        <w:rPr>
          <w:rFonts w:cs="Times New Roman"/>
          <w:sz w:val="22"/>
        </w:rPr>
        <w:t>21</w:t>
      </w:r>
      <w:r w:rsidRPr="00A60484">
        <w:rPr>
          <w:rFonts w:cs="Times New Roman"/>
          <w:sz w:val="22"/>
        </w:rPr>
        <w:t>/</w:t>
      </w:r>
      <w:r w:rsidR="00B436C0">
        <w:rPr>
          <w:rFonts w:cs="Times New Roman"/>
          <w:sz w:val="22"/>
        </w:rPr>
        <w:t>09</w:t>
      </w:r>
    </w:p>
    <w:p w:rsidR="008A4CB7" w:rsidRPr="00A60484" w:rsidRDefault="008A4CB7" w:rsidP="00525B97">
      <w:pPr>
        <w:ind w:left="6480"/>
        <w:jc w:val="left"/>
        <w:rPr>
          <w:rFonts w:cs="Times New Roman"/>
          <w:sz w:val="22"/>
        </w:rPr>
      </w:pPr>
    </w:p>
    <w:p w:rsidR="008A4CB7" w:rsidRPr="00A60484" w:rsidRDefault="008A4CB7" w:rsidP="00525B97">
      <w:pPr>
        <w:jc w:val="left"/>
        <w:rPr>
          <w:rFonts w:cs="Times New Roman"/>
          <w:sz w:val="22"/>
        </w:rPr>
      </w:pPr>
    </w:p>
    <w:p w:rsidR="008A4CB7" w:rsidRPr="00A60484" w:rsidRDefault="008A4CB7" w:rsidP="00525B97">
      <w:pPr>
        <w:jc w:val="center"/>
        <w:rPr>
          <w:rFonts w:cs="Times New Roman"/>
          <w:b/>
          <w:bCs/>
          <w:sz w:val="22"/>
        </w:rPr>
      </w:pPr>
      <w:r w:rsidRPr="00A60484">
        <w:rPr>
          <w:rFonts w:cs="Times New Roman"/>
          <w:b/>
          <w:bCs/>
          <w:sz w:val="22"/>
        </w:rPr>
        <w:t>FINANŠU PIEDĀVĀJUMS</w:t>
      </w:r>
    </w:p>
    <w:p w:rsidR="008A4CB7" w:rsidRPr="00A60484" w:rsidRDefault="008A4CB7" w:rsidP="00525B97">
      <w:pPr>
        <w:jc w:val="center"/>
        <w:rPr>
          <w:rFonts w:cs="Times New Roman"/>
          <w:sz w:val="22"/>
        </w:rPr>
      </w:pPr>
      <w:r w:rsidRPr="00A60484">
        <w:rPr>
          <w:rFonts w:cs="Times New Roman"/>
          <w:sz w:val="22"/>
        </w:rPr>
        <w:t>"</w:t>
      </w:r>
      <w:r w:rsidR="00FE1DFF" w:rsidRPr="00A60484">
        <w:rPr>
          <w:rFonts w:cs="Times New Roman"/>
          <w:sz w:val="22"/>
        </w:rPr>
        <w:t>Degvielas</w:t>
      </w:r>
      <w:r w:rsidR="00430967" w:rsidRPr="00A60484">
        <w:rPr>
          <w:rFonts w:cs="Times New Roman"/>
          <w:sz w:val="22"/>
        </w:rPr>
        <w:t xml:space="preserve"> iegāde</w:t>
      </w:r>
      <w:r w:rsidRPr="00A60484">
        <w:rPr>
          <w:rFonts w:cs="Times New Roman"/>
          <w:sz w:val="22"/>
        </w:rPr>
        <w:t>"</w:t>
      </w:r>
    </w:p>
    <w:p w:rsidR="008A4CB7" w:rsidRPr="00A60484" w:rsidRDefault="008A4CB7" w:rsidP="00525B97">
      <w:pPr>
        <w:jc w:val="center"/>
        <w:rPr>
          <w:rFonts w:cs="Times New Roman"/>
          <w:sz w:val="22"/>
        </w:rPr>
      </w:pPr>
      <w:r w:rsidRPr="00A60484">
        <w:rPr>
          <w:rFonts w:cs="Times New Roman"/>
          <w:sz w:val="22"/>
        </w:rPr>
        <w:t xml:space="preserve">iepirkuma identifikācijas Nr. </w:t>
      </w:r>
      <w:r w:rsidR="00FE1DFF" w:rsidRPr="00A60484">
        <w:rPr>
          <w:rFonts w:cs="Times New Roman"/>
          <w:sz w:val="22"/>
        </w:rPr>
        <w:t>PIKC DT 20</w:t>
      </w:r>
      <w:r w:rsidR="00B436C0">
        <w:rPr>
          <w:rFonts w:cs="Times New Roman"/>
          <w:sz w:val="22"/>
        </w:rPr>
        <w:t>21</w:t>
      </w:r>
      <w:r w:rsidR="00FE1DFF" w:rsidRPr="00A60484">
        <w:rPr>
          <w:rFonts w:cs="Times New Roman"/>
          <w:sz w:val="22"/>
        </w:rPr>
        <w:t>/</w:t>
      </w:r>
      <w:r w:rsidR="00B436C0">
        <w:rPr>
          <w:rFonts w:cs="Times New Roman"/>
          <w:sz w:val="22"/>
        </w:rPr>
        <w:t>09</w:t>
      </w:r>
    </w:p>
    <w:p w:rsidR="008A4CB7" w:rsidRPr="00A60484" w:rsidRDefault="008A4CB7" w:rsidP="00525B97">
      <w:pPr>
        <w:jc w:val="left"/>
        <w:rPr>
          <w:rFonts w:cs="Times New Roman"/>
          <w:sz w:val="22"/>
        </w:rPr>
      </w:pPr>
    </w:p>
    <w:p w:rsidR="008A4CB7" w:rsidRPr="00A60484" w:rsidRDefault="008A4CB7" w:rsidP="00C05B92">
      <w:pPr>
        <w:numPr>
          <w:ilvl w:val="0"/>
          <w:numId w:val="3"/>
        </w:numPr>
        <w:autoSpaceDE w:val="0"/>
        <w:autoSpaceDN w:val="0"/>
        <w:adjustRightInd w:val="0"/>
        <w:outlineLvl w:val="0"/>
        <w:rPr>
          <w:sz w:val="22"/>
        </w:rPr>
      </w:pPr>
      <w:r w:rsidRPr="00A60484">
        <w:rPr>
          <w:sz w:val="22"/>
        </w:rPr>
        <w:t xml:space="preserve">Piedāvājam piegādāt preces atbilstoši iepirkuma Nr. </w:t>
      </w:r>
      <w:r w:rsidR="00FE1DFF" w:rsidRPr="00A60484">
        <w:rPr>
          <w:rFonts w:cs="Times New Roman"/>
          <w:sz w:val="22"/>
        </w:rPr>
        <w:t>PIKC DT 20</w:t>
      </w:r>
      <w:r w:rsidR="00B436C0">
        <w:rPr>
          <w:rFonts w:cs="Times New Roman"/>
          <w:sz w:val="22"/>
        </w:rPr>
        <w:t>21</w:t>
      </w:r>
      <w:r w:rsidR="00FE1DFF" w:rsidRPr="00A60484">
        <w:rPr>
          <w:rFonts w:cs="Times New Roman"/>
          <w:sz w:val="22"/>
        </w:rPr>
        <w:t>/</w:t>
      </w:r>
      <w:r w:rsidR="00B436C0">
        <w:rPr>
          <w:rFonts w:cs="Times New Roman"/>
          <w:sz w:val="22"/>
        </w:rPr>
        <w:t>09</w:t>
      </w:r>
      <w:r w:rsidRPr="00A60484">
        <w:rPr>
          <w:sz w:val="22"/>
        </w:rPr>
        <w:t xml:space="preserve"> </w:t>
      </w:r>
      <w:r w:rsidR="008172AB" w:rsidRPr="00A60484">
        <w:rPr>
          <w:sz w:val="22"/>
        </w:rPr>
        <w:t>nolikuma</w:t>
      </w:r>
      <w:r w:rsidR="00A60484" w:rsidRPr="00A60484">
        <w:rPr>
          <w:sz w:val="22"/>
        </w:rPr>
        <w:t xml:space="preserve"> izvirzītajām prasībām par šādām</w:t>
      </w:r>
      <w:r w:rsidRPr="00A60484">
        <w:rPr>
          <w:sz w:val="22"/>
        </w:rPr>
        <w:t xml:space="preserve"> </w:t>
      </w:r>
      <w:r w:rsidR="00A60484" w:rsidRPr="00A60484">
        <w:rPr>
          <w:sz w:val="22"/>
        </w:rPr>
        <w:t>cenām</w:t>
      </w:r>
      <w:r w:rsidRPr="00A60484">
        <w:rPr>
          <w:sz w:val="22"/>
        </w:rPr>
        <w:t xml:space="preserve"> </w:t>
      </w:r>
      <w:r w:rsidR="004045D9">
        <w:rPr>
          <w:rFonts w:cs="Times New Roman"/>
          <w:sz w:val="22"/>
        </w:rPr>
        <w:t>EUR</w:t>
      </w:r>
      <w:r w:rsidRPr="00A60484">
        <w:rPr>
          <w:sz w:val="22"/>
        </w:rPr>
        <w:t xml:space="preserve"> (bez PVN):</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54"/>
        <w:gridCol w:w="2064"/>
        <w:gridCol w:w="2410"/>
        <w:gridCol w:w="1559"/>
        <w:gridCol w:w="2869"/>
      </w:tblGrid>
      <w:tr w:rsidR="00B436C0" w:rsidRPr="00B436C0" w:rsidTr="00A60484">
        <w:trPr>
          <w:trHeight w:val="20"/>
        </w:trPr>
        <w:tc>
          <w:tcPr>
            <w:tcW w:w="454" w:type="dxa"/>
            <w:tcBorders>
              <w:top w:val="single" w:sz="4" w:space="0" w:color="auto"/>
              <w:left w:val="single" w:sz="4" w:space="0" w:color="auto"/>
              <w:bottom w:val="single" w:sz="4" w:space="0" w:color="auto"/>
              <w:right w:val="single" w:sz="4" w:space="0" w:color="auto"/>
            </w:tcBorders>
            <w:vAlign w:val="center"/>
            <w:hideMark/>
          </w:tcPr>
          <w:p w:rsidR="00A60484" w:rsidRPr="00B436C0" w:rsidRDefault="00A60484" w:rsidP="00525B97">
            <w:pPr>
              <w:suppressAutoHyphens/>
              <w:jc w:val="center"/>
              <w:rPr>
                <w:sz w:val="22"/>
              </w:rPr>
            </w:pPr>
            <w:r w:rsidRPr="00B436C0">
              <w:rPr>
                <w:sz w:val="22"/>
              </w:rPr>
              <w:t>Nr.</w:t>
            </w:r>
          </w:p>
          <w:p w:rsidR="00A60484" w:rsidRPr="00B436C0" w:rsidRDefault="00A60484" w:rsidP="00525B97">
            <w:pPr>
              <w:suppressAutoHyphens/>
              <w:jc w:val="center"/>
              <w:rPr>
                <w:sz w:val="22"/>
                <w:lang w:eastAsia="ar-SA"/>
              </w:rPr>
            </w:pPr>
            <w:r w:rsidRPr="00B436C0">
              <w:rPr>
                <w:sz w:val="22"/>
              </w:rPr>
              <w:t>p. k.</w:t>
            </w:r>
          </w:p>
        </w:tc>
        <w:tc>
          <w:tcPr>
            <w:tcW w:w="2064" w:type="dxa"/>
            <w:tcBorders>
              <w:top w:val="single" w:sz="4" w:space="0" w:color="auto"/>
              <w:left w:val="single" w:sz="4" w:space="0" w:color="auto"/>
              <w:bottom w:val="single" w:sz="4" w:space="0" w:color="auto"/>
              <w:right w:val="single" w:sz="4" w:space="0" w:color="auto"/>
            </w:tcBorders>
            <w:vAlign w:val="center"/>
            <w:hideMark/>
          </w:tcPr>
          <w:p w:rsidR="00A60484" w:rsidRPr="00B436C0" w:rsidRDefault="00A60484" w:rsidP="00525B97">
            <w:pPr>
              <w:suppressAutoHyphens/>
              <w:jc w:val="center"/>
              <w:rPr>
                <w:sz w:val="22"/>
                <w:lang w:eastAsia="ar-SA"/>
              </w:rPr>
            </w:pPr>
            <w:r w:rsidRPr="00B436C0">
              <w:rPr>
                <w:sz w:val="22"/>
              </w:rPr>
              <w:t>Preces nosaukums, tās raksturojums</w:t>
            </w:r>
          </w:p>
        </w:tc>
        <w:tc>
          <w:tcPr>
            <w:tcW w:w="2410" w:type="dxa"/>
            <w:tcBorders>
              <w:top w:val="single" w:sz="4" w:space="0" w:color="auto"/>
              <w:left w:val="single" w:sz="4" w:space="0" w:color="auto"/>
              <w:bottom w:val="single" w:sz="4" w:space="0" w:color="auto"/>
              <w:right w:val="single" w:sz="4" w:space="0" w:color="auto"/>
            </w:tcBorders>
            <w:vAlign w:val="center"/>
            <w:hideMark/>
          </w:tcPr>
          <w:p w:rsidR="00A60484" w:rsidRPr="00B436C0" w:rsidRDefault="00A60484" w:rsidP="00525B97">
            <w:pPr>
              <w:suppressAutoHyphens/>
              <w:jc w:val="center"/>
              <w:rPr>
                <w:sz w:val="22"/>
                <w:lang w:eastAsia="ar-SA"/>
              </w:rPr>
            </w:pPr>
            <w:r w:rsidRPr="00B436C0">
              <w:rPr>
                <w:sz w:val="22"/>
              </w:rPr>
              <w:t>Tehniskie parametri</w:t>
            </w:r>
          </w:p>
        </w:tc>
        <w:tc>
          <w:tcPr>
            <w:tcW w:w="1559" w:type="dxa"/>
            <w:tcBorders>
              <w:top w:val="single" w:sz="4" w:space="0" w:color="auto"/>
              <w:left w:val="single" w:sz="4" w:space="0" w:color="auto"/>
              <w:bottom w:val="single" w:sz="4" w:space="0" w:color="auto"/>
              <w:right w:val="single" w:sz="4" w:space="0" w:color="auto"/>
            </w:tcBorders>
            <w:vAlign w:val="center"/>
            <w:hideMark/>
          </w:tcPr>
          <w:p w:rsidR="00A60484" w:rsidRPr="00B436C0" w:rsidRDefault="00A60484" w:rsidP="00525B97">
            <w:pPr>
              <w:suppressAutoHyphens/>
              <w:jc w:val="center"/>
              <w:rPr>
                <w:sz w:val="22"/>
                <w:lang w:eastAsia="ar-SA"/>
              </w:rPr>
            </w:pPr>
            <w:r w:rsidRPr="00B436C0">
              <w:rPr>
                <w:sz w:val="22"/>
              </w:rPr>
              <w:t>Norēķinu veids</w:t>
            </w:r>
          </w:p>
        </w:tc>
        <w:tc>
          <w:tcPr>
            <w:tcW w:w="2869" w:type="dxa"/>
            <w:tcBorders>
              <w:top w:val="single" w:sz="4" w:space="0" w:color="auto"/>
              <w:left w:val="single" w:sz="4" w:space="0" w:color="auto"/>
              <w:bottom w:val="single" w:sz="4" w:space="0" w:color="auto"/>
              <w:right w:val="single" w:sz="4" w:space="0" w:color="auto"/>
            </w:tcBorders>
            <w:vAlign w:val="center"/>
            <w:hideMark/>
          </w:tcPr>
          <w:p w:rsidR="00A60484" w:rsidRPr="00B436C0" w:rsidRDefault="00A60484" w:rsidP="00B436C0">
            <w:pPr>
              <w:suppressAutoHyphens/>
              <w:jc w:val="center"/>
              <w:rPr>
                <w:sz w:val="22"/>
                <w:lang w:eastAsia="ar-SA"/>
              </w:rPr>
            </w:pPr>
            <w:r w:rsidRPr="00B436C0">
              <w:rPr>
                <w:sz w:val="22"/>
              </w:rPr>
              <w:t xml:space="preserve">Vidējā cena </w:t>
            </w:r>
            <w:r w:rsidRPr="00B436C0">
              <w:rPr>
                <w:rFonts w:cs="Times New Roman"/>
                <w:sz w:val="22"/>
              </w:rPr>
              <w:t>€</w:t>
            </w:r>
            <w:r w:rsidRPr="00B436C0">
              <w:rPr>
                <w:sz w:val="22"/>
              </w:rPr>
              <w:t>, bez PVN, vienai vienībai (vienam litram) 20</w:t>
            </w:r>
            <w:r w:rsidR="00B436C0" w:rsidRPr="00B436C0">
              <w:rPr>
                <w:sz w:val="22"/>
              </w:rPr>
              <w:t>20</w:t>
            </w:r>
            <w:r w:rsidRPr="00B436C0">
              <w:rPr>
                <w:sz w:val="22"/>
              </w:rPr>
              <w:t xml:space="preserve">. gada </w:t>
            </w:r>
            <w:r w:rsidR="005F6E9E" w:rsidRPr="00B436C0">
              <w:rPr>
                <w:sz w:val="22"/>
              </w:rPr>
              <w:t>novembrī</w:t>
            </w:r>
            <w:r w:rsidRPr="00B436C0">
              <w:rPr>
                <w:sz w:val="22"/>
                <w:vertAlign w:val="superscript"/>
              </w:rPr>
              <w:t>1</w:t>
            </w:r>
          </w:p>
        </w:tc>
      </w:tr>
      <w:tr w:rsidR="00B436C0" w:rsidRPr="00B436C0" w:rsidTr="00A60484">
        <w:trPr>
          <w:trHeight w:val="20"/>
        </w:trPr>
        <w:tc>
          <w:tcPr>
            <w:tcW w:w="454" w:type="dxa"/>
            <w:tcBorders>
              <w:top w:val="single" w:sz="4" w:space="0" w:color="auto"/>
              <w:left w:val="single" w:sz="4" w:space="0" w:color="auto"/>
              <w:bottom w:val="single" w:sz="4" w:space="0" w:color="auto"/>
              <w:right w:val="single" w:sz="4" w:space="0" w:color="auto"/>
            </w:tcBorders>
            <w:hideMark/>
          </w:tcPr>
          <w:p w:rsidR="00A60484" w:rsidRPr="00B436C0" w:rsidRDefault="00A60484" w:rsidP="00525B97">
            <w:pPr>
              <w:suppressAutoHyphens/>
              <w:rPr>
                <w:sz w:val="22"/>
                <w:lang w:eastAsia="ar-SA"/>
              </w:rPr>
            </w:pPr>
            <w:r w:rsidRPr="00B436C0">
              <w:rPr>
                <w:sz w:val="22"/>
              </w:rPr>
              <w:t>1.</w:t>
            </w:r>
          </w:p>
        </w:tc>
        <w:tc>
          <w:tcPr>
            <w:tcW w:w="2064" w:type="dxa"/>
            <w:tcBorders>
              <w:top w:val="single" w:sz="4" w:space="0" w:color="auto"/>
              <w:left w:val="single" w:sz="4" w:space="0" w:color="auto"/>
              <w:bottom w:val="single" w:sz="4" w:space="0" w:color="auto"/>
              <w:right w:val="single" w:sz="4" w:space="0" w:color="auto"/>
            </w:tcBorders>
            <w:hideMark/>
          </w:tcPr>
          <w:p w:rsidR="00A60484" w:rsidRPr="00B436C0" w:rsidRDefault="00A60484" w:rsidP="00525B97">
            <w:pPr>
              <w:suppressAutoHyphens/>
              <w:rPr>
                <w:sz w:val="22"/>
                <w:lang w:eastAsia="ar-SA"/>
              </w:rPr>
            </w:pPr>
            <w:r w:rsidRPr="00B436C0">
              <w:rPr>
                <w:sz w:val="22"/>
              </w:rPr>
              <w:t xml:space="preserve">Benzīns 95 E </w:t>
            </w:r>
          </w:p>
        </w:tc>
        <w:tc>
          <w:tcPr>
            <w:tcW w:w="2410" w:type="dxa"/>
            <w:tcBorders>
              <w:top w:val="single" w:sz="4" w:space="0" w:color="auto"/>
              <w:left w:val="single" w:sz="4" w:space="0" w:color="auto"/>
              <w:bottom w:val="single" w:sz="4" w:space="0" w:color="auto"/>
              <w:right w:val="single" w:sz="4" w:space="0" w:color="auto"/>
            </w:tcBorders>
          </w:tcPr>
          <w:p w:rsidR="00A60484" w:rsidRPr="00B436C0" w:rsidRDefault="00A60484" w:rsidP="00525B97">
            <w:pPr>
              <w:rPr>
                <w:sz w:val="22"/>
                <w:lang w:eastAsia="ar-SA"/>
              </w:rPr>
            </w:pPr>
            <w:r w:rsidRPr="00B436C0">
              <w:rPr>
                <w:sz w:val="22"/>
              </w:rPr>
              <w:t>Augstas kvalitātes, standartiem atbilstošs benzīns</w:t>
            </w:r>
          </w:p>
        </w:tc>
        <w:tc>
          <w:tcPr>
            <w:tcW w:w="1559" w:type="dxa"/>
            <w:tcBorders>
              <w:top w:val="single" w:sz="4" w:space="0" w:color="auto"/>
              <w:left w:val="single" w:sz="4" w:space="0" w:color="auto"/>
              <w:bottom w:val="single" w:sz="4" w:space="0" w:color="auto"/>
              <w:right w:val="single" w:sz="4" w:space="0" w:color="auto"/>
            </w:tcBorders>
            <w:hideMark/>
          </w:tcPr>
          <w:p w:rsidR="00A60484" w:rsidRPr="00B436C0" w:rsidRDefault="00A60484" w:rsidP="00525B97">
            <w:pPr>
              <w:suppressAutoHyphens/>
              <w:rPr>
                <w:sz w:val="22"/>
                <w:lang w:eastAsia="ar-SA"/>
              </w:rPr>
            </w:pPr>
            <w:r w:rsidRPr="00B436C0">
              <w:rPr>
                <w:sz w:val="22"/>
              </w:rPr>
              <w:t>Pretendenta izsniegta debetkarte</w:t>
            </w:r>
          </w:p>
        </w:tc>
        <w:tc>
          <w:tcPr>
            <w:tcW w:w="2869" w:type="dxa"/>
            <w:tcBorders>
              <w:top w:val="single" w:sz="4" w:space="0" w:color="auto"/>
              <w:left w:val="single" w:sz="4" w:space="0" w:color="auto"/>
              <w:bottom w:val="single" w:sz="4" w:space="0" w:color="auto"/>
              <w:right w:val="single" w:sz="4" w:space="0" w:color="auto"/>
            </w:tcBorders>
          </w:tcPr>
          <w:p w:rsidR="00A60484" w:rsidRPr="00B436C0" w:rsidRDefault="00A60484" w:rsidP="00525B97">
            <w:pPr>
              <w:suppressAutoHyphens/>
              <w:jc w:val="center"/>
              <w:rPr>
                <w:sz w:val="22"/>
              </w:rPr>
            </w:pPr>
          </w:p>
        </w:tc>
      </w:tr>
      <w:tr w:rsidR="00B436C0" w:rsidRPr="00B436C0" w:rsidTr="00A60484">
        <w:trPr>
          <w:trHeight w:val="20"/>
        </w:trPr>
        <w:tc>
          <w:tcPr>
            <w:tcW w:w="454" w:type="dxa"/>
            <w:tcBorders>
              <w:top w:val="single" w:sz="4" w:space="0" w:color="auto"/>
              <w:left w:val="single" w:sz="4" w:space="0" w:color="auto"/>
              <w:bottom w:val="single" w:sz="4" w:space="0" w:color="auto"/>
              <w:right w:val="single" w:sz="4" w:space="0" w:color="auto"/>
            </w:tcBorders>
            <w:hideMark/>
          </w:tcPr>
          <w:p w:rsidR="00A60484" w:rsidRPr="00B436C0" w:rsidRDefault="00A60484" w:rsidP="00525B97">
            <w:pPr>
              <w:suppressAutoHyphens/>
              <w:rPr>
                <w:sz w:val="22"/>
                <w:lang w:eastAsia="ar-SA"/>
              </w:rPr>
            </w:pPr>
            <w:r w:rsidRPr="00B436C0">
              <w:rPr>
                <w:sz w:val="22"/>
              </w:rPr>
              <w:t>2.</w:t>
            </w:r>
          </w:p>
        </w:tc>
        <w:tc>
          <w:tcPr>
            <w:tcW w:w="2064" w:type="dxa"/>
            <w:tcBorders>
              <w:top w:val="single" w:sz="4" w:space="0" w:color="auto"/>
              <w:left w:val="single" w:sz="4" w:space="0" w:color="auto"/>
              <w:bottom w:val="single" w:sz="4" w:space="0" w:color="auto"/>
              <w:right w:val="single" w:sz="4" w:space="0" w:color="auto"/>
            </w:tcBorders>
            <w:hideMark/>
          </w:tcPr>
          <w:p w:rsidR="00A60484" w:rsidRPr="00B436C0" w:rsidRDefault="00A60484" w:rsidP="00525B97">
            <w:pPr>
              <w:suppressAutoHyphens/>
              <w:rPr>
                <w:sz w:val="22"/>
                <w:lang w:eastAsia="ar-SA"/>
              </w:rPr>
            </w:pPr>
            <w:r w:rsidRPr="00B436C0">
              <w:rPr>
                <w:sz w:val="22"/>
              </w:rPr>
              <w:t>Dīzeļdegviela</w:t>
            </w:r>
          </w:p>
        </w:tc>
        <w:tc>
          <w:tcPr>
            <w:tcW w:w="2410" w:type="dxa"/>
            <w:tcBorders>
              <w:top w:val="single" w:sz="4" w:space="0" w:color="auto"/>
              <w:left w:val="single" w:sz="4" w:space="0" w:color="auto"/>
              <w:bottom w:val="single" w:sz="4" w:space="0" w:color="auto"/>
              <w:right w:val="single" w:sz="4" w:space="0" w:color="auto"/>
            </w:tcBorders>
          </w:tcPr>
          <w:p w:rsidR="00A60484" w:rsidRPr="00B436C0" w:rsidRDefault="00A60484" w:rsidP="00525B97">
            <w:pPr>
              <w:rPr>
                <w:sz w:val="22"/>
                <w:lang w:eastAsia="ar-SA"/>
              </w:rPr>
            </w:pPr>
            <w:r w:rsidRPr="00B436C0">
              <w:rPr>
                <w:sz w:val="22"/>
              </w:rPr>
              <w:t>Augstas kvalitātes, standartiem atbilstoša dīzeļdegviela</w:t>
            </w:r>
          </w:p>
        </w:tc>
        <w:tc>
          <w:tcPr>
            <w:tcW w:w="1559" w:type="dxa"/>
            <w:tcBorders>
              <w:top w:val="single" w:sz="4" w:space="0" w:color="auto"/>
              <w:left w:val="single" w:sz="4" w:space="0" w:color="auto"/>
              <w:bottom w:val="single" w:sz="4" w:space="0" w:color="auto"/>
              <w:right w:val="single" w:sz="4" w:space="0" w:color="auto"/>
            </w:tcBorders>
            <w:hideMark/>
          </w:tcPr>
          <w:p w:rsidR="00A60484" w:rsidRPr="00B436C0" w:rsidRDefault="00A60484" w:rsidP="00525B97">
            <w:pPr>
              <w:suppressAutoHyphens/>
              <w:rPr>
                <w:sz w:val="22"/>
                <w:lang w:eastAsia="ar-SA"/>
              </w:rPr>
            </w:pPr>
            <w:r w:rsidRPr="00B436C0">
              <w:rPr>
                <w:sz w:val="22"/>
              </w:rPr>
              <w:t>Pretendenta izsniegta debetkarte</w:t>
            </w:r>
          </w:p>
        </w:tc>
        <w:tc>
          <w:tcPr>
            <w:tcW w:w="2869" w:type="dxa"/>
            <w:tcBorders>
              <w:top w:val="single" w:sz="4" w:space="0" w:color="auto"/>
              <w:left w:val="single" w:sz="4" w:space="0" w:color="auto"/>
              <w:bottom w:val="single" w:sz="4" w:space="0" w:color="auto"/>
              <w:right w:val="single" w:sz="4" w:space="0" w:color="auto"/>
            </w:tcBorders>
          </w:tcPr>
          <w:p w:rsidR="00A60484" w:rsidRPr="00B436C0" w:rsidRDefault="00A60484" w:rsidP="00525B97">
            <w:pPr>
              <w:suppressAutoHyphens/>
              <w:jc w:val="center"/>
              <w:rPr>
                <w:sz w:val="22"/>
                <w:lang w:eastAsia="ar-SA"/>
              </w:rPr>
            </w:pPr>
          </w:p>
        </w:tc>
      </w:tr>
    </w:tbl>
    <w:p w:rsidR="00A60484" w:rsidRPr="00B436C0" w:rsidRDefault="00A60484" w:rsidP="00525B97">
      <w:pPr>
        <w:autoSpaceDE w:val="0"/>
        <w:autoSpaceDN w:val="0"/>
        <w:adjustRightInd w:val="0"/>
        <w:outlineLvl w:val="0"/>
        <w:rPr>
          <w:sz w:val="22"/>
        </w:rPr>
      </w:pPr>
      <w:r w:rsidRPr="00B436C0">
        <w:rPr>
          <w:sz w:val="22"/>
          <w:vertAlign w:val="superscript"/>
        </w:rPr>
        <w:t>1</w:t>
      </w:r>
      <w:r w:rsidRPr="00B436C0">
        <w:rPr>
          <w:sz w:val="22"/>
        </w:rPr>
        <w:t xml:space="preserve"> Pretendenti degvielai (katram tehniskajā specifikācijā norādītajam degvielas ve</w:t>
      </w:r>
      <w:r w:rsidR="005F6E9E" w:rsidRPr="00B436C0">
        <w:rPr>
          <w:sz w:val="22"/>
        </w:rPr>
        <w:t>idam) norāda 20</w:t>
      </w:r>
      <w:r w:rsidR="00B436C0" w:rsidRPr="00B436C0">
        <w:rPr>
          <w:sz w:val="22"/>
        </w:rPr>
        <w:t>20</w:t>
      </w:r>
      <w:r w:rsidR="005F6E9E" w:rsidRPr="00B436C0">
        <w:rPr>
          <w:sz w:val="22"/>
        </w:rPr>
        <w:t>. gada novembra</w:t>
      </w:r>
      <w:r w:rsidRPr="00B436C0">
        <w:rPr>
          <w:sz w:val="22"/>
        </w:rPr>
        <w:t xml:space="preserve"> mēneša vidējo cenu pretendenta pilna servisa uzpildes stacijās Daugavpilī. Pretendentiem jāpievieno degvielas (katram degvielas veidam) mēneša vidējās cenas aprēķinu, norādot mēneša dienas datumu un diennakts vidējo degvielas cenu (vidējo diennakts degvielas cenu aprēķina gadījumos, ja degvielas cena ir mainījusies diennakts laikā vairākas reizes, pretendents norāda diennakts cenas aprēķinu, gadījumos, kad degvielas cena diennakts laikā nav mainījusies, norāda diennakts cenu bez aprēķina).</w:t>
      </w:r>
    </w:p>
    <w:p w:rsidR="00A60484" w:rsidRPr="00B436C0" w:rsidRDefault="00A60484" w:rsidP="00525B97">
      <w:pPr>
        <w:autoSpaceDE w:val="0"/>
        <w:autoSpaceDN w:val="0"/>
        <w:adjustRightInd w:val="0"/>
        <w:outlineLvl w:val="0"/>
        <w:rPr>
          <w:sz w:val="22"/>
        </w:rPr>
      </w:pPr>
    </w:p>
    <w:p w:rsidR="00A60484" w:rsidRPr="00B436C0" w:rsidRDefault="00A60484" w:rsidP="00C05B92">
      <w:pPr>
        <w:numPr>
          <w:ilvl w:val="0"/>
          <w:numId w:val="3"/>
        </w:numPr>
        <w:autoSpaceDE w:val="0"/>
        <w:autoSpaceDN w:val="0"/>
        <w:adjustRightInd w:val="0"/>
        <w:outlineLvl w:val="0"/>
        <w:rPr>
          <w:sz w:val="22"/>
        </w:rPr>
      </w:pPr>
      <w:r w:rsidRPr="00B436C0">
        <w:rPr>
          <w:sz w:val="22"/>
        </w:rPr>
        <w:t>Pretendentam ir sekojošs degvielas uzpildes staciju skaits: __________ (pielikumā pievienojams degvielas uzpildes staciju saraksts ar adresēm).</w:t>
      </w:r>
    </w:p>
    <w:p w:rsidR="00A60484" w:rsidRPr="00B436C0" w:rsidRDefault="00A60484" w:rsidP="00525B97">
      <w:pPr>
        <w:autoSpaceDE w:val="0"/>
        <w:autoSpaceDN w:val="0"/>
        <w:adjustRightInd w:val="0"/>
        <w:ind w:left="567"/>
        <w:outlineLvl w:val="0"/>
        <w:rPr>
          <w:sz w:val="22"/>
        </w:rPr>
      </w:pPr>
    </w:p>
    <w:p w:rsidR="00A60484" w:rsidRPr="00B436C0" w:rsidRDefault="00A60484" w:rsidP="00C05B92">
      <w:pPr>
        <w:numPr>
          <w:ilvl w:val="0"/>
          <w:numId w:val="3"/>
        </w:numPr>
        <w:autoSpaceDE w:val="0"/>
        <w:autoSpaceDN w:val="0"/>
        <w:adjustRightInd w:val="0"/>
        <w:outlineLvl w:val="0"/>
        <w:rPr>
          <w:sz w:val="22"/>
        </w:rPr>
      </w:pPr>
      <w:r w:rsidRPr="00B436C0">
        <w:rPr>
          <w:sz w:val="22"/>
        </w:rPr>
        <w:t xml:space="preserve">Pretendents nodrošina jā/nē ______ </w:t>
      </w:r>
      <w:proofErr w:type="spellStart"/>
      <w:r w:rsidRPr="00B436C0">
        <w:rPr>
          <w:sz w:val="22"/>
        </w:rPr>
        <w:t>web-servisu,</w:t>
      </w:r>
      <w:proofErr w:type="spellEnd"/>
      <w:r w:rsidRPr="00B436C0">
        <w:rPr>
          <w:sz w:val="22"/>
        </w:rPr>
        <w:t xml:space="preserve"> atbilstoši tehniskās specifikācijas papildus prasībām, interneta piekļuves adrese:_______________________________.</w:t>
      </w:r>
    </w:p>
    <w:p w:rsidR="00A60484" w:rsidRPr="00B436C0" w:rsidRDefault="00A60484" w:rsidP="00525B97">
      <w:pPr>
        <w:pStyle w:val="Sarakstarindkopa"/>
        <w:rPr>
          <w:sz w:val="22"/>
        </w:rPr>
      </w:pPr>
    </w:p>
    <w:p w:rsidR="00A60484" w:rsidRPr="00B436C0" w:rsidRDefault="00A60484" w:rsidP="00C05B92">
      <w:pPr>
        <w:numPr>
          <w:ilvl w:val="0"/>
          <w:numId w:val="3"/>
        </w:numPr>
        <w:autoSpaceDE w:val="0"/>
        <w:autoSpaceDN w:val="0"/>
        <w:adjustRightInd w:val="0"/>
        <w:outlineLvl w:val="0"/>
        <w:rPr>
          <w:sz w:val="22"/>
        </w:rPr>
      </w:pPr>
      <w:r w:rsidRPr="00B436C0">
        <w:rPr>
          <w:sz w:val="22"/>
        </w:rPr>
        <w:t>Kopējā cena aprēķināta saskaitot kopā abu degvielas veidu cenas par vienu vienību (vienu litru):</w:t>
      </w:r>
    </w:p>
    <w:p w:rsidR="00A60484" w:rsidRPr="00B436C0" w:rsidRDefault="00A60484" w:rsidP="00525B97">
      <w:pPr>
        <w:pStyle w:val="Sarakstarindkopa"/>
        <w:rPr>
          <w:rFonts w:cs="Times New Roman"/>
          <w:sz w:val="22"/>
        </w:rPr>
      </w:pPr>
    </w:p>
    <w:p w:rsidR="00A60484" w:rsidRPr="00B436C0" w:rsidRDefault="00A60484" w:rsidP="00C05B92">
      <w:pPr>
        <w:numPr>
          <w:ilvl w:val="1"/>
          <w:numId w:val="3"/>
        </w:numPr>
        <w:tabs>
          <w:tab w:val="left" w:pos="9356"/>
        </w:tabs>
        <w:autoSpaceDE w:val="0"/>
        <w:autoSpaceDN w:val="0"/>
        <w:adjustRightInd w:val="0"/>
        <w:outlineLvl w:val="0"/>
        <w:rPr>
          <w:sz w:val="22"/>
        </w:rPr>
      </w:pPr>
      <w:r w:rsidRPr="00B436C0">
        <w:rPr>
          <w:rFonts w:cs="Times New Roman"/>
          <w:sz w:val="22"/>
        </w:rPr>
        <w:t xml:space="preserve">Kopējā cena vārdos bez PVN: </w:t>
      </w:r>
      <w:r w:rsidRPr="00B436C0">
        <w:rPr>
          <w:rFonts w:cs="Times New Roman"/>
          <w:sz w:val="22"/>
          <w:u w:val="single"/>
        </w:rPr>
        <w:tab/>
      </w:r>
    </w:p>
    <w:p w:rsidR="00A60484" w:rsidRPr="00B436C0" w:rsidRDefault="00A60484" w:rsidP="00525B97">
      <w:pPr>
        <w:autoSpaceDE w:val="0"/>
        <w:autoSpaceDN w:val="0"/>
        <w:adjustRightInd w:val="0"/>
        <w:outlineLvl w:val="0"/>
        <w:rPr>
          <w:sz w:val="22"/>
        </w:rPr>
      </w:pPr>
    </w:p>
    <w:p w:rsidR="00A60484" w:rsidRPr="00B436C0" w:rsidRDefault="00A60484" w:rsidP="00C05B92">
      <w:pPr>
        <w:numPr>
          <w:ilvl w:val="1"/>
          <w:numId w:val="3"/>
        </w:numPr>
        <w:tabs>
          <w:tab w:val="left" w:pos="9355"/>
        </w:tabs>
        <w:autoSpaceDE w:val="0"/>
        <w:autoSpaceDN w:val="0"/>
        <w:adjustRightInd w:val="0"/>
        <w:outlineLvl w:val="0"/>
        <w:rPr>
          <w:sz w:val="22"/>
        </w:rPr>
      </w:pPr>
      <w:r w:rsidRPr="00B436C0">
        <w:rPr>
          <w:rFonts w:cs="Times New Roman"/>
          <w:sz w:val="22"/>
        </w:rPr>
        <w:t xml:space="preserve">Kopējā cena vārdos ar PVN: </w:t>
      </w:r>
      <w:r w:rsidRPr="00B436C0">
        <w:rPr>
          <w:rFonts w:cs="Times New Roman"/>
          <w:sz w:val="22"/>
          <w:u w:val="single"/>
        </w:rPr>
        <w:tab/>
      </w:r>
    </w:p>
    <w:p w:rsidR="00A60484" w:rsidRPr="00B436C0" w:rsidRDefault="00A60484" w:rsidP="00525B97">
      <w:pPr>
        <w:rPr>
          <w:rFonts w:cs="Times New Roman"/>
          <w:sz w:val="22"/>
        </w:rPr>
      </w:pPr>
    </w:p>
    <w:p w:rsidR="00C63654" w:rsidRPr="00B436C0" w:rsidRDefault="00C63654" w:rsidP="00C05B92">
      <w:pPr>
        <w:pStyle w:val="Sarakstarindkopa"/>
        <w:numPr>
          <w:ilvl w:val="0"/>
          <w:numId w:val="3"/>
        </w:numPr>
        <w:rPr>
          <w:rFonts w:cs="Times New Roman"/>
          <w:sz w:val="22"/>
        </w:rPr>
      </w:pPr>
      <w:r w:rsidRPr="00B436C0">
        <w:rPr>
          <w:bCs/>
          <w:sz w:val="22"/>
        </w:rPr>
        <w:t xml:space="preserve">Piedāvāta nemainīgā cenu atlaide EUR </w:t>
      </w:r>
      <w:r w:rsidRPr="00B436C0">
        <w:rPr>
          <w:sz w:val="22"/>
        </w:rPr>
        <w:t>/litrā:</w:t>
      </w:r>
    </w:p>
    <w:p w:rsidR="00C63654" w:rsidRPr="00B436C0" w:rsidRDefault="00C63654" w:rsidP="00C05B92">
      <w:pPr>
        <w:pStyle w:val="Sarakstarindkopa"/>
        <w:numPr>
          <w:ilvl w:val="1"/>
          <w:numId w:val="3"/>
        </w:numPr>
        <w:rPr>
          <w:rFonts w:cs="Times New Roman"/>
          <w:sz w:val="22"/>
        </w:rPr>
      </w:pPr>
      <w:r w:rsidRPr="00B436C0">
        <w:rPr>
          <w:sz w:val="22"/>
        </w:rPr>
        <w:t>(benzīns 95E): __________________________</w:t>
      </w:r>
    </w:p>
    <w:p w:rsidR="00C63654" w:rsidRPr="00B436C0" w:rsidRDefault="00C63654" w:rsidP="00C63654">
      <w:pPr>
        <w:pStyle w:val="Sarakstarindkopa"/>
        <w:ind w:left="1134"/>
        <w:rPr>
          <w:rFonts w:cs="Times New Roman"/>
          <w:sz w:val="22"/>
        </w:rPr>
      </w:pPr>
    </w:p>
    <w:p w:rsidR="00C63654" w:rsidRPr="00B436C0" w:rsidRDefault="00C63654" w:rsidP="00C05B92">
      <w:pPr>
        <w:pStyle w:val="Sarakstarindkopa"/>
        <w:numPr>
          <w:ilvl w:val="1"/>
          <w:numId w:val="3"/>
        </w:numPr>
        <w:rPr>
          <w:rFonts w:cs="Times New Roman"/>
          <w:sz w:val="22"/>
        </w:rPr>
      </w:pPr>
      <w:r w:rsidRPr="00B436C0">
        <w:rPr>
          <w:sz w:val="22"/>
        </w:rPr>
        <w:t>(dīzeļdegviela): _________________________</w:t>
      </w:r>
    </w:p>
    <w:p w:rsidR="00C63654" w:rsidRPr="00B436C0" w:rsidRDefault="00C63654" w:rsidP="00C63654">
      <w:pPr>
        <w:pStyle w:val="Sarakstarindkopa"/>
        <w:ind w:left="1134"/>
        <w:rPr>
          <w:rFonts w:cs="Times New Roman"/>
          <w:sz w:val="22"/>
        </w:rPr>
      </w:pPr>
      <w:bookmarkStart w:id="0" w:name="_GoBack"/>
      <w:bookmarkEnd w:id="0"/>
    </w:p>
    <w:p w:rsidR="00C63654" w:rsidRPr="00B436C0" w:rsidRDefault="00C63654" w:rsidP="00C05B92">
      <w:pPr>
        <w:pStyle w:val="Sarakstarindkopa"/>
        <w:numPr>
          <w:ilvl w:val="0"/>
          <w:numId w:val="3"/>
        </w:numPr>
        <w:rPr>
          <w:rFonts w:cs="Times New Roman"/>
          <w:sz w:val="22"/>
        </w:rPr>
      </w:pPr>
      <w:r w:rsidRPr="00B436C0">
        <w:rPr>
          <w:iCs/>
          <w:sz w:val="22"/>
        </w:rPr>
        <w:t xml:space="preserve">Degvielas mazumtirdzniecības </w:t>
      </w:r>
      <w:r w:rsidRPr="00B436C0">
        <w:rPr>
          <w:sz w:val="22"/>
        </w:rPr>
        <w:t xml:space="preserve">cena bez PVN </w:t>
      </w:r>
      <w:r w:rsidRPr="00B436C0">
        <w:rPr>
          <w:bCs/>
          <w:sz w:val="22"/>
        </w:rPr>
        <w:t xml:space="preserve">EUR </w:t>
      </w:r>
      <w:r w:rsidRPr="00B436C0">
        <w:rPr>
          <w:sz w:val="22"/>
        </w:rPr>
        <w:t>/litrā</w:t>
      </w:r>
      <w:r w:rsidRPr="00B436C0">
        <w:rPr>
          <w:bCs/>
          <w:sz w:val="22"/>
        </w:rPr>
        <w:t>, pēc atlaides piemērošanas:</w:t>
      </w:r>
    </w:p>
    <w:p w:rsidR="00C63654" w:rsidRPr="00B436C0" w:rsidRDefault="00C63654" w:rsidP="00C05B92">
      <w:pPr>
        <w:pStyle w:val="Sarakstarindkopa"/>
        <w:numPr>
          <w:ilvl w:val="0"/>
          <w:numId w:val="3"/>
        </w:numPr>
        <w:rPr>
          <w:rFonts w:cs="Times New Roman"/>
          <w:sz w:val="22"/>
        </w:rPr>
      </w:pPr>
    </w:p>
    <w:p w:rsidR="00C63654" w:rsidRPr="00B436C0" w:rsidRDefault="00C63654" w:rsidP="00C05B92">
      <w:pPr>
        <w:pStyle w:val="Sarakstarindkopa"/>
        <w:numPr>
          <w:ilvl w:val="1"/>
          <w:numId w:val="3"/>
        </w:numPr>
        <w:rPr>
          <w:rFonts w:cs="Times New Roman"/>
          <w:sz w:val="22"/>
        </w:rPr>
      </w:pPr>
      <w:r w:rsidRPr="00B436C0">
        <w:rPr>
          <w:sz w:val="22"/>
        </w:rPr>
        <w:t>(benzīns 95E): __________________________</w:t>
      </w:r>
    </w:p>
    <w:p w:rsidR="00C63654" w:rsidRPr="00B436C0" w:rsidRDefault="00C63654" w:rsidP="00C63654">
      <w:pPr>
        <w:pStyle w:val="Sarakstarindkopa"/>
        <w:ind w:left="1134"/>
        <w:rPr>
          <w:rFonts w:cs="Times New Roman"/>
          <w:sz w:val="22"/>
        </w:rPr>
      </w:pPr>
    </w:p>
    <w:p w:rsidR="00C63654" w:rsidRPr="00B436C0" w:rsidRDefault="00C63654" w:rsidP="00C05B92">
      <w:pPr>
        <w:pStyle w:val="Sarakstarindkopa"/>
        <w:numPr>
          <w:ilvl w:val="1"/>
          <w:numId w:val="3"/>
        </w:numPr>
        <w:rPr>
          <w:rFonts w:cs="Times New Roman"/>
          <w:sz w:val="22"/>
        </w:rPr>
      </w:pPr>
      <w:r w:rsidRPr="00B436C0">
        <w:rPr>
          <w:sz w:val="22"/>
        </w:rPr>
        <w:t>(dīzeļdegviela): _________________________</w:t>
      </w:r>
    </w:p>
    <w:p w:rsidR="00C63654" w:rsidRPr="00B436C0" w:rsidRDefault="00C63654" w:rsidP="00C63654">
      <w:pPr>
        <w:pStyle w:val="Sarakstarindkopa"/>
        <w:ind w:left="567"/>
        <w:rPr>
          <w:rFonts w:cs="Times New Roman"/>
          <w:sz w:val="22"/>
        </w:rPr>
      </w:pPr>
    </w:p>
    <w:p w:rsidR="00A60484" w:rsidRPr="00B436C0" w:rsidRDefault="00A60484" w:rsidP="00525B97">
      <w:pPr>
        <w:rPr>
          <w:rFonts w:cs="Times New Roman"/>
          <w:sz w:val="22"/>
        </w:rPr>
      </w:pPr>
      <w:r w:rsidRPr="00B436C0">
        <w:rPr>
          <w:rFonts w:cs="Times New Roman"/>
          <w:sz w:val="22"/>
        </w:rPr>
        <w:t>Ar šo apliecinu, ka šajā finanšu piedāvājumā ir ietvertas visas izmaksas, kas saistītas ar sekmīgu iepirkuma priekšmeta izpildi. Uzņemos pilnu atbildību par dokumentā ietverto informāciju un tās atbilstību Instrukcijas pretendentiem prasībām.</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7"/>
        <w:gridCol w:w="3793"/>
      </w:tblGrid>
      <w:tr w:rsidR="00B436C0" w:rsidRPr="00B436C0" w:rsidTr="00AF227E">
        <w:tc>
          <w:tcPr>
            <w:tcW w:w="5777" w:type="dxa"/>
          </w:tcPr>
          <w:p w:rsidR="008A4CB7" w:rsidRPr="00B436C0" w:rsidRDefault="008A4CB7" w:rsidP="00525B97">
            <w:pPr>
              <w:autoSpaceDE w:val="0"/>
              <w:autoSpaceDN w:val="0"/>
              <w:adjustRightInd w:val="0"/>
              <w:jc w:val="left"/>
              <w:rPr>
                <w:rFonts w:cs="Times New Roman"/>
                <w:sz w:val="22"/>
              </w:rPr>
            </w:pPr>
            <w:r w:rsidRPr="00B436C0">
              <w:rPr>
                <w:rFonts w:cs="Times New Roman"/>
                <w:sz w:val="22"/>
              </w:rPr>
              <w:t xml:space="preserve">Pretendents un tā juridiskais statuss: </w:t>
            </w:r>
          </w:p>
        </w:tc>
        <w:tc>
          <w:tcPr>
            <w:tcW w:w="3793" w:type="dxa"/>
            <w:tcBorders>
              <w:bottom w:val="single" w:sz="4" w:space="0" w:color="auto"/>
            </w:tcBorders>
          </w:tcPr>
          <w:p w:rsidR="008A4CB7" w:rsidRPr="00B436C0" w:rsidRDefault="008A4CB7" w:rsidP="00525B97">
            <w:pPr>
              <w:autoSpaceDE w:val="0"/>
              <w:autoSpaceDN w:val="0"/>
              <w:adjustRightInd w:val="0"/>
              <w:jc w:val="left"/>
              <w:rPr>
                <w:rFonts w:cs="Times New Roman"/>
                <w:sz w:val="22"/>
              </w:rPr>
            </w:pPr>
          </w:p>
        </w:tc>
      </w:tr>
      <w:tr w:rsidR="00B436C0" w:rsidRPr="00B436C0" w:rsidTr="00AF227E">
        <w:tc>
          <w:tcPr>
            <w:tcW w:w="5777" w:type="dxa"/>
          </w:tcPr>
          <w:p w:rsidR="008A4CB7" w:rsidRPr="00B436C0" w:rsidRDefault="008A4CB7" w:rsidP="00525B97">
            <w:pPr>
              <w:autoSpaceDE w:val="0"/>
              <w:autoSpaceDN w:val="0"/>
              <w:adjustRightInd w:val="0"/>
              <w:jc w:val="left"/>
              <w:rPr>
                <w:rFonts w:cs="Times New Roman"/>
                <w:sz w:val="22"/>
              </w:rPr>
            </w:pPr>
            <w:proofErr w:type="spellStart"/>
            <w:r w:rsidRPr="00B436C0">
              <w:rPr>
                <w:rFonts w:cs="Times New Roman"/>
                <w:sz w:val="22"/>
              </w:rPr>
              <w:t>Paraksttiesīgas</w:t>
            </w:r>
            <w:proofErr w:type="spellEnd"/>
            <w:r w:rsidRPr="00B436C0">
              <w:rPr>
                <w:rFonts w:cs="Times New Roman"/>
                <w:sz w:val="22"/>
              </w:rPr>
              <w:t xml:space="preserve"> personas amats, vārds, uzvārds </w:t>
            </w:r>
          </w:p>
        </w:tc>
        <w:tc>
          <w:tcPr>
            <w:tcW w:w="3793" w:type="dxa"/>
            <w:tcBorders>
              <w:top w:val="single" w:sz="4" w:space="0" w:color="auto"/>
              <w:bottom w:val="single" w:sz="4" w:space="0" w:color="auto"/>
            </w:tcBorders>
          </w:tcPr>
          <w:p w:rsidR="008A4CB7" w:rsidRPr="00B436C0" w:rsidRDefault="008A4CB7" w:rsidP="00525B97">
            <w:pPr>
              <w:autoSpaceDE w:val="0"/>
              <w:autoSpaceDN w:val="0"/>
              <w:adjustRightInd w:val="0"/>
              <w:jc w:val="left"/>
              <w:rPr>
                <w:rFonts w:cs="Times New Roman"/>
                <w:sz w:val="22"/>
              </w:rPr>
            </w:pPr>
          </w:p>
        </w:tc>
      </w:tr>
      <w:tr w:rsidR="008A4CB7" w:rsidRPr="00B436C0" w:rsidTr="00AF227E">
        <w:tc>
          <w:tcPr>
            <w:tcW w:w="5777" w:type="dxa"/>
          </w:tcPr>
          <w:p w:rsidR="008A4CB7" w:rsidRPr="00B436C0" w:rsidRDefault="008A4CB7" w:rsidP="00525B97">
            <w:pPr>
              <w:rPr>
                <w:rFonts w:cs="Times New Roman"/>
                <w:sz w:val="22"/>
              </w:rPr>
            </w:pPr>
            <w:proofErr w:type="spellStart"/>
            <w:r w:rsidRPr="00B436C0">
              <w:rPr>
                <w:rFonts w:cs="Times New Roman"/>
                <w:sz w:val="22"/>
              </w:rPr>
              <w:t>Paraksttiesīgas</w:t>
            </w:r>
            <w:proofErr w:type="spellEnd"/>
            <w:r w:rsidRPr="00B436C0">
              <w:rPr>
                <w:rFonts w:cs="Times New Roman"/>
                <w:sz w:val="22"/>
              </w:rPr>
              <w:t xml:space="preserve"> personas paraksts:</w:t>
            </w:r>
          </w:p>
        </w:tc>
        <w:tc>
          <w:tcPr>
            <w:tcW w:w="3793" w:type="dxa"/>
            <w:tcBorders>
              <w:top w:val="single" w:sz="4" w:space="0" w:color="auto"/>
              <w:bottom w:val="single" w:sz="4" w:space="0" w:color="auto"/>
            </w:tcBorders>
          </w:tcPr>
          <w:p w:rsidR="008A4CB7" w:rsidRPr="00B436C0" w:rsidRDefault="008A4CB7" w:rsidP="00525B97">
            <w:pPr>
              <w:rPr>
                <w:rFonts w:cs="Times New Roman"/>
                <w:sz w:val="22"/>
              </w:rPr>
            </w:pPr>
          </w:p>
        </w:tc>
      </w:tr>
    </w:tbl>
    <w:p w:rsidR="0016310E" w:rsidRPr="00B436C0" w:rsidRDefault="0016310E" w:rsidP="00AF227E">
      <w:pPr>
        <w:rPr>
          <w:rFonts w:cs="Times New Roman"/>
          <w:sz w:val="22"/>
        </w:rPr>
      </w:pPr>
    </w:p>
    <w:sectPr w:rsidR="0016310E" w:rsidRPr="00B436C0" w:rsidSect="003E767E">
      <w:pgSz w:w="11906" w:h="16838"/>
      <w:pgMar w:top="1134" w:right="851" w:bottom="1134" w:left="1701"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5B92" w:rsidRDefault="00C05B92" w:rsidP="00D925A4">
      <w:r>
        <w:separator/>
      </w:r>
    </w:p>
  </w:endnote>
  <w:endnote w:type="continuationSeparator" w:id="0">
    <w:p w:rsidR="00C05B92" w:rsidRDefault="00C05B92" w:rsidP="00D92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325905"/>
      <w:docPartObj>
        <w:docPartGallery w:val="Page Numbers (Bottom of Page)"/>
        <w:docPartUnique/>
      </w:docPartObj>
    </w:sdtPr>
    <w:sdtEndPr/>
    <w:sdtContent>
      <w:p w:rsidR="00FE1DFF" w:rsidRDefault="00FE1DFF">
        <w:pPr>
          <w:pStyle w:val="Kjene"/>
          <w:jc w:val="center"/>
        </w:pPr>
        <w:r>
          <w:fldChar w:fldCharType="begin"/>
        </w:r>
        <w:r>
          <w:instrText>PAGE   \* MERGEFORMAT</w:instrText>
        </w:r>
        <w:r>
          <w:fldChar w:fldCharType="separate"/>
        </w:r>
        <w:r w:rsidR="00B436C0" w:rsidRPr="00B436C0">
          <w:rPr>
            <w:noProof/>
            <w:lang w:val="ru-RU"/>
          </w:rPr>
          <w:t>2</w:t>
        </w:r>
        <w:r>
          <w:fldChar w:fldCharType="end"/>
        </w:r>
      </w:p>
    </w:sdtContent>
  </w:sdt>
  <w:p w:rsidR="00FE1DFF" w:rsidRDefault="00FE1DF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9551127"/>
      <w:docPartObj>
        <w:docPartGallery w:val="Page Numbers (Bottom of Page)"/>
        <w:docPartUnique/>
      </w:docPartObj>
    </w:sdtPr>
    <w:sdtEndPr/>
    <w:sdtContent>
      <w:p w:rsidR="00FE1DFF" w:rsidRDefault="00FE1DFF">
        <w:pPr>
          <w:pStyle w:val="Kjene"/>
          <w:jc w:val="center"/>
        </w:pPr>
        <w:r>
          <w:fldChar w:fldCharType="begin"/>
        </w:r>
        <w:r>
          <w:instrText>PAGE   \* MERGEFORMAT</w:instrText>
        </w:r>
        <w:r>
          <w:fldChar w:fldCharType="separate"/>
        </w:r>
        <w:r w:rsidR="00B436C0" w:rsidRPr="00B436C0">
          <w:rPr>
            <w:noProof/>
            <w:lang w:val="ru-RU"/>
          </w:rPr>
          <w:t>5</w:t>
        </w:r>
        <w:r>
          <w:fldChar w:fldCharType="end"/>
        </w:r>
      </w:p>
    </w:sdtContent>
  </w:sdt>
  <w:p w:rsidR="00FE1DFF" w:rsidRDefault="00FE1DF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5B92" w:rsidRDefault="00C05B92" w:rsidP="00D925A4">
      <w:r>
        <w:separator/>
      </w:r>
    </w:p>
  </w:footnote>
  <w:footnote w:type="continuationSeparator" w:id="0">
    <w:p w:rsidR="00C05B92" w:rsidRDefault="00C05B92" w:rsidP="00D925A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0"/>
        </w:tabs>
        <w:ind w:left="720" w:hanging="360"/>
      </w:pPr>
      <w:rPr>
        <w:rFonts w:ascii="Symbol" w:hAnsi="Symbol" w:cs="Symbol" w:hint="default"/>
        <w:b/>
        <w:sz w:val="40"/>
        <w:szCs w:val="40"/>
      </w:rPr>
    </w:lvl>
    <w:lvl w:ilvl="1">
      <w:start w:val="1"/>
      <w:numFmt w:val="decimal"/>
      <w:lvlText w:val="%1.%2."/>
      <w:lvlJc w:val="left"/>
      <w:pPr>
        <w:tabs>
          <w:tab w:val="num" w:pos="0"/>
        </w:tabs>
        <w:ind w:left="1080" w:hanging="360"/>
      </w:pPr>
      <w:rPr>
        <w:rFonts w:ascii="Symbol" w:hAnsi="Symbol" w:cs="Symbol" w:hint="default"/>
        <w:b/>
        <w:sz w:val="40"/>
        <w:szCs w:val="40"/>
      </w:rPr>
    </w:lvl>
    <w:lvl w:ilvl="2">
      <w:start w:val="1"/>
      <w:numFmt w:val="decimal"/>
      <w:lvlText w:val="%1.%2.%3."/>
      <w:lvlJc w:val="left"/>
      <w:pPr>
        <w:tabs>
          <w:tab w:val="num" w:pos="0"/>
        </w:tabs>
        <w:ind w:left="1800" w:hanging="720"/>
      </w:pPr>
      <w:rPr>
        <w:rFonts w:ascii="Symbol" w:hAnsi="Symbol" w:cs="Symbol" w:hint="default"/>
        <w:b/>
        <w:sz w:val="40"/>
        <w:szCs w:val="40"/>
      </w:rPr>
    </w:lvl>
    <w:lvl w:ilvl="3">
      <w:start w:val="1"/>
      <w:numFmt w:val="decimal"/>
      <w:lvlText w:val="%1.%2.%3.%4."/>
      <w:lvlJc w:val="left"/>
      <w:pPr>
        <w:tabs>
          <w:tab w:val="num" w:pos="0"/>
        </w:tabs>
        <w:ind w:left="2160" w:hanging="720"/>
      </w:pPr>
      <w:rPr>
        <w:rFonts w:ascii="Symbol" w:hAnsi="Symbol" w:cs="Symbol" w:hint="default"/>
        <w:b/>
        <w:sz w:val="40"/>
        <w:szCs w:val="40"/>
      </w:rPr>
    </w:lvl>
    <w:lvl w:ilvl="4">
      <w:start w:val="1"/>
      <w:numFmt w:val="decimal"/>
      <w:lvlText w:val="%1.%2.%3.%4.%5."/>
      <w:lvlJc w:val="left"/>
      <w:pPr>
        <w:tabs>
          <w:tab w:val="num" w:pos="0"/>
        </w:tabs>
        <w:ind w:left="2880" w:hanging="1080"/>
      </w:pPr>
      <w:rPr>
        <w:rFonts w:ascii="Symbol" w:hAnsi="Symbol" w:cs="Symbol" w:hint="default"/>
        <w:b/>
        <w:sz w:val="40"/>
        <w:szCs w:val="40"/>
      </w:rPr>
    </w:lvl>
    <w:lvl w:ilvl="5">
      <w:start w:val="1"/>
      <w:numFmt w:val="decimal"/>
      <w:lvlText w:val="%1.%2.%3.%4.%5.%6."/>
      <w:lvlJc w:val="left"/>
      <w:pPr>
        <w:tabs>
          <w:tab w:val="num" w:pos="0"/>
        </w:tabs>
        <w:ind w:left="3240" w:hanging="1080"/>
      </w:pPr>
      <w:rPr>
        <w:rFonts w:ascii="Symbol" w:hAnsi="Symbol" w:cs="Symbol" w:hint="default"/>
        <w:b/>
        <w:sz w:val="40"/>
        <w:szCs w:val="40"/>
      </w:rPr>
    </w:lvl>
    <w:lvl w:ilvl="6">
      <w:start w:val="1"/>
      <w:numFmt w:val="decimal"/>
      <w:lvlText w:val="%1.%2.%3.%4.%5.%6.%7."/>
      <w:lvlJc w:val="left"/>
      <w:pPr>
        <w:tabs>
          <w:tab w:val="num" w:pos="0"/>
        </w:tabs>
        <w:ind w:left="3960" w:hanging="1440"/>
      </w:pPr>
      <w:rPr>
        <w:rFonts w:ascii="Symbol" w:hAnsi="Symbol" w:cs="Symbol" w:hint="default"/>
        <w:b/>
        <w:sz w:val="40"/>
        <w:szCs w:val="40"/>
      </w:rPr>
    </w:lvl>
    <w:lvl w:ilvl="7">
      <w:start w:val="1"/>
      <w:numFmt w:val="decimal"/>
      <w:lvlText w:val="%1.%2.%3.%4.%5.%6.%7.%8."/>
      <w:lvlJc w:val="left"/>
      <w:pPr>
        <w:tabs>
          <w:tab w:val="num" w:pos="0"/>
        </w:tabs>
        <w:ind w:left="4320" w:hanging="1440"/>
      </w:pPr>
      <w:rPr>
        <w:rFonts w:ascii="Symbol" w:hAnsi="Symbol" w:cs="Symbol" w:hint="default"/>
        <w:b/>
        <w:sz w:val="40"/>
        <w:szCs w:val="40"/>
      </w:rPr>
    </w:lvl>
    <w:lvl w:ilvl="8">
      <w:start w:val="1"/>
      <w:numFmt w:val="decimal"/>
      <w:lvlText w:val="%1.%2.%3.%4.%5.%6.%7.%8.%9."/>
      <w:lvlJc w:val="left"/>
      <w:pPr>
        <w:tabs>
          <w:tab w:val="num" w:pos="0"/>
        </w:tabs>
        <w:ind w:left="5040" w:hanging="1800"/>
      </w:pPr>
      <w:rPr>
        <w:rFonts w:ascii="Symbol" w:hAnsi="Symbol" w:cs="Symbol" w:hint="default"/>
        <w:b/>
        <w:sz w:val="40"/>
        <w:szCs w:val="40"/>
      </w:rPr>
    </w:lvl>
  </w:abstractNum>
  <w:abstractNum w:abstractNumId="1">
    <w:nsid w:val="12992B04"/>
    <w:multiLevelType w:val="multilevel"/>
    <w:tmpl w:val="812E3B8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firstLine="0"/>
      </w:pPr>
      <w:rPr>
        <w:rFonts w:hint="default"/>
      </w:rPr>
    </w:lvl>
    <w:lvl w:ilvl="3">
      <w:start w:val="1"/>
      <w:numFmt w:val="decimal"/>
      <w:lvlText w:val="%1.%2.%3.%4."/>
      <w:lvlJc w:val="left"/>
      <w:pPr>
        <w:tabs>
          <w:tab w:val="num" w:pos="567"/>
        </w:tabs>
        <w:ind w:left="1701" w:hanging="567"/>
      </w:pPr>
      <w:rPr>
        <w:rFonts w:hint="default"/>
      </w:rPr>
    </w:lvl>
    <w:lvl w:ilvl="4">
      <w:start w:val="1"/>
      <w:numFmt w:val="decimal"/>
      <w:lvlText w:val="%1.%2.%3.%4.%5."/>
      <w:lvlJc w:val="left"/>
      <w:pPr>
        <w:tabs>
          <w:tab w:val="num" w:pos="567"/>
        </w:tabs>
        <w:ind w:left="2268"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440545A9"/>
    <w:multiLevelType w:val="multilevel"/>
    <w:tmpl w:val="812E3B8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pPr>
      <w:rPr>
        <w:rFonts w:hint="default"/>
      </w:rPr>
    </w:lvl>
    <w:lvl w:ilvl="3">
      <w:start w:val="1"/>
      <w:numFmt w:val="decimal"/>
      <w:lvlText w:val="%1.%2.%3.%4."/>
      <w:lvlJc w:val="left"/>
      <w:pPr>
        <w:tabs>
          <w:tab w:val="num" w:pos="567"/>
        </w:tabs>
        <w:ind w:left="1701" w:hanging="567"/>
      </w:pPr>
      <w:rPr>
        <w:rFonts w:hint="default"/>
      </w:rPr>
    </w:lvl>
    <w:lvl w:ilvl="4">
      <w:start w:val="1"/>
      <w:numFmt w:val="decimal"/>
      <w:lvlText w:val="%1.%2.%3.%4.%5."/>
      <w:lvlJc w:val="left"/>
      <w:pPr>
        <w:tabs>
          <w:tab w:val="num" w:pos="567"/>
        </w:tabs>
        <w:ind w:left="2268"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59B83B0C"/>
    <w:multiLevelType w:val="multilevel"/>
    <w:tmpl w:val="8B5E1250"/>
    <w:lvl w:ilvl="0">
      <w:start w:val="1"/>
      <w:numFmt w:val="decimal"/>
      <w:lvlText w:val="%1."/>
      <w:lvlJc w:val="left"/>
      <w:pPr>
        <w:ind w:left="567" w:hanging="567"/>
      </w:pPr>
      <w:rPr>
        <w:rFonts w:hint="default"/>
      </w:rPr>
    </w:lvl>
    <w:lvl w:ilvl="1">
      <w:start w:val="1"/>
      <w:numFmt w:val="decimal"/>
      <w:lvlText w:val="%1.%2."/>
      <w:lvlJc w:val="left"/>
      <w:pPr>
        <w:tabs>
          <w:tab w:val="num" w:pos="6804"/>
        </w:tabs>
        <w:ind w:left="1134" w:hanging="567"/>
      </w:pPr>
      <w:rPr>
        <w:rFonts w:hint="default"/>
      </w:rPr>
    </w:lvl>
    <w:lvl w:ilvl="2">
      <w:start w:val="1"/>
      <w:numFmt w:val="bullet"/>
      <w:lvlText w:val=""/>
      <w:lvlJc w:val="left"/>
      <w:pPr>
        <w:ind w:left="1701" w:hanging="567"/>
      </w:pPr>
      <w:rPr>
        <w:rFonts w:ascii="Symbol" w:hAnsi="Symbol" w:hint="default"/>
        <w:color w:val="auto"/>
      </w:rPr>
    </w:lvl>
    <w:lvl w:ilvl="3">
      <w:start w:val="1"/>
      <w:numFmt w:val="decimal"/>
      <w:lvlText w:val="%1.%2.%3.%4."/>
      <w:lvlJc w:val="left"/>
      <w:pPr>
        <w:tabs>
          <w:tab w:val="num" w:pos="567"/>
        </w:tabs>
        <w:ind w:left="1134" w:hanging="567"/>
      </w:pPr>
      <w:rPr>
        <w:rFonts w:hint="default"/>
        <w:color w:val="auto"/>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nsid w:val="5B244F45"/>
    <w:multiLevelType w:val="multilevel"/>
    <w:tmpl w:val="0BC27A98"/>
    <w:lvl w:ilvl="0">
      <w:start w:val="1"/>
      <w:numFmt w:val="decimal"/>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63D77EEF"/>
    <w:multiLevelType w:val="multilevel"/>
    <w:tmpl w:val="812E3B8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pPr>
      <w:rPr>
        <w:rFonts w:hint="default"/>
      </w:rPr>
    </w:lvl>
    <w:lvl w:ilvl="3">
      <w:start w:val="1"/>
      <w:numFmt w:val="decimal"/>
      <w:lvlText w:val="%1.%2.%3.%4."/>
      <w:lvlJc w:val="left"/>
      <w:pPr>
        <w:tabs>
          <w:tab w:val="num" w:pos="567"/>
        </w:tabs>
        <w:ind w:left="1701" w:hanging="567"/>
      </w:pPr>
      <w:rPr>
        <w:rFonts w:hint="default"/>
      </w:rPr>
    </w:lvl>
    <w:lvl w:ilvl="4">
      <w:start w:val="1"/>
      <w:numFmt w:val="decimal"/>
      <w:lvlText w:val="%1.%2.%3.%4.%5."/>
      <w:lvlJc w:val="left"/>
      <w:pPr>
        <w:tabs>
          <w:tab w:val="num" w:pos="567"/>
        </w:tabs>
        <w:ind w:left="2268"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6AAB6EB6"/>
    <w:multiLevelType w:val="multilevel"/>
    <w:tmpl w:val="86D2CDA6"/>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567"/>
        </w:tabs>
        <w:ind w:left="567" w:hanging="567"/>
      </w:pPr>
      <w:rPr>
        <w:rFonts w:hint="default"/>
        <w:b w:val="0"/>
      </w:rPr>
    </w:lvl>
    <w:lvl w:ilvl="2">
      <w:start w:val="1"/>
      <w:numFmt w:val="decimal"/>
      <w:lvlText w:val="%1.%2.%3."/>
      <w:lvlJc w:val="left"/>
      <w:pPr>
        <w:tabs>
          <w:tab w:val="num" w:pos="567"/>
        </w:tabs>
        <w:ind w:left="567" w:firstLine="0"/>
      </w:pPr>
      <w:rPr>
        <w:rFonts w:hint="default"/>
      </w:rPr>
    </w:lvl>
    <w:lvl w:ilvl="3">
      <w:start w:val="1"/>
      <w:numFmt w:val="decimal"/>
      <w:lvlText w:val="%1.%2.%3.%4."/>
      <w:lvlJc w:val="left"/>
      <w:pPr>
        <w:tabs>
          <w:tab w:val="num" w:pos="567"/>
        </w:tabs>
        <w:ind w:left="1701" w:hanging="567"/>
      </w:pPr>
      <w:rPr>
        <w:rFonts w:hint="default"/>
      </w:rPr>
    </w:lvl>
    <w:lvl w:ilvl="4">
      <w:start w:val="1"/>
      <w:numFmt w:val="decimal"/>
      <w:lvlText w:val="%1.%2.%3.%4.%5."/>
      <w:lvlJc w:val="left"/>
      <w:pPr>
        <w:tabs>
          <w:tab w:val="num" w:pos="567"/>
        </w:tabs>
        <w:ind w:left="2268"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6"/>
  </w:num>
  <w:num w:numId="2">
    <w:abstractNumId w:val="1"/>
  </w:num>
  <w:num w:numId="3">
    <w:abstractNumId w:val="3"/>
  </w:num>
  <w:num w:numId="4">
    <w:abstractNumId w:val="4"/>
  </w:num>
  <w:num w:numId="5">
    <w:abstractNumId w:val="2"/>
  </w:num>
  <w:num w:numId="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A32"/>
    <w:rsid w:val="000044B9"/>
    <w:rsid w:val="00013E7A"/>
    <w:rsid w:val="00020350"/>
    <w:rsid w:val="00030773"/>
    <w:rsid w:val="000358DE"/>
    <w:rsid w:val="00035B4F"/>
    <w:rsid w:val="00041AC0"/>
    <w:rsid w:val="0005081C"/>
    <w:rsid w:val="00050A5C"/>
    <w:rsid w:val="0005155B"/>
    <w:rsid w:val="0006668A"/>
    <w:rsid w:val="00082BD0"/>
    <w:rsid w:val="00086DBD"/>
    <w:rsid w:val="000A1F27"/>
    <w:rsid w:val="000A6FF7"/>
    <w:rsid w:val="000B0B11"/>
    <w:rsid w:val="000B0B62"/>
    <w:rsid w:val="000B179F"/>
    <w:rsid w:val="000C09B9"/>
    <w:rsid w:val="000C15F0"/>
    <w:rsid w:val="000C4BD8"/>
    <w:rsid w:val="000C5438"/>
    <w:rsid w:val="000C66E9"/>
    <w:rsid w:val="000C7A2A"/>
    <w:rsid w:val="000D042B"/>
    <w:rsid w:val="000D1CF9"/>
    <w:rsid w:val="000E7458"/>
    <w:rsid w:val="000F0AA4"/>
    <w:rsid w:val="000F2F0F"/>
    <w:rsid w:val="000F7411"/>
    <w:rsid w:val="00100B08"/>
    <w:rsid w:val="00104A8A"/>
    <w:rsid w:val="001064CB"/>
    <w:rsid w:val="001111C2"/>
    <w:rsid w:val="001120AC"/>
    <w:rsid w:val="00115193"/>
    <w:rsid w:val="0011663F"/>
    <w:rsid w:val="001166F3"/>
    <w:rsid w:val="00123BA4"/>
    <w:rsid w:val="001240EE"/>
    <w:rsid w:val="0012474A"/>
    <w:rsid w:val="00130F98"/>
    <w:rsid w:val="00131AB4"/>
    <w:rsid w:val="00131CB4"/>
    <w:rsid w:val="001341B9"/>
    <w:rsid w:val="001375CA"/>
    <w:rsid w:val="00140319"/>
    <w:rsid w:val="00161D84"/>
    <w:rsid w:val="0016310E"/>
    <w:rsid w:val="00166E1D"/>
    <w:rsid w:val="0018595D"/>
    <w:rsid w:val="00187D26"/>
    <w:rsid w:val="0019005C"/>
    <w:rsid w:val="001A3185"/>
    <w:rsid w:val="001A593E"/>
    <w:rsid w:val="001A5985"/>
    <w:rsid w:val="001A6A94"/>
    <w:rsid w:val="001A6EA4"/>
    <w:rsid w:val="001B33B9"/>
    <w:rsid w:val="001B6283"/>
    <w:rsid w:val="001C601F"/>
    <w:rsid w:val="001C746B"/>
    <w:rsid w:val="001D11D3"/>
    <w:rsid w:val="001D3AB2"/>
    <w:rsid w:val="001D4EE7"/>
    <w:rsid w:val="001D600D"/>
    <w:rsid w:val="001E7938"/>
    <w:rsid w:val="001F2CE8"/>
    <w:rsid w:val="002016E9"/>
    <w:rsid w:val="002075D7"/>
    <w:rsid w:val="00213956"/>
    <w:rsid w:val="00214B40"/>
    <w:rsid w:val="00217360"/>
    <w:rsid w:val="0023099A"/>
    <w:rsid w:val="00240C74"/>
    <w:rsid w:val="00244D62"/>
    <w:rsid w:val="00245573"/>
    <w:rsid w:val="002558DA"/>
    <w:rsid w:val="002569AE"/>
    <w:rsid w:val="00256B8E"/>
    <w:rsid w:val="00256C6A"/>
    <w:rsid w:val="00260293"/>
    <w:rsid w:val="00261152"/>
    <w:rsid w:val="00267E0F"/>
    <w:rsid w:val="00275829"/>
    <w:rsid w:val="00277FB6"/>
    <w:rsid w:val="002810B2"/>
    <w:rsid w:val="0028406B"/>
    <w:rsid w:val="0029364B"/>
    <w:rsid w:val="00296BAA"/>
    <w:rsid w:val="002A044F"/>
    <w:rsid w:val="002A07D4"/>
    <w:rsid w:val="002B2775"/>
    <w:rsid w:val="002C224E"/>
    <w:rsid w:val="002C4106"/>
    <w:rsid w:val="002C638B"/>
    <w:rsid w:val="002D7A2B"/>
    <w:rsid w:val="002E6863"/>
    <w:rsid w:val="002F6969"/>
    <w:rsid w:val="002F6FE8"/>
    <w:rsid w:val="0030583D"/>
    <w:rsid w:val="003066D6"/>
    <w:rsid w:val="003067AC"/>
    <w:rsid w:val="0031233A"/>
    <w:rsid w:val="003207A7"/>
    <w:rsid w:val="003209F0"/>
    <w:rsid w:val="00323520"/>
    <w:rsid w:val="0032478D"/>
    <w:rsid w:val="003275E5"/>
    <w:rsid w:val="0033266F"/>
    <w:rsid w:val="00332B43"/>
    <w:rsid w:val="003332AB"/>
    <w:rsid w:val="003338B2"/>
    <w:rsid w:val="0034048D"/>
    <w:rsid w:val="00343805"/>
    <w:rsid w:val="003464D6"/>
    <w:rsid w:val="00360D39"/>
    <w:rsid w:val="0036472E"/>
    <w:rsid w:val="00376DE0"/>
    <w:rsid w:val="00380561"/>
    <w:rsid w:val="0038067A"/>
    <w:rsid w:val="00383E58"/>
    <w:rsid w:val="00391105"/>
    <w:rsid w:val="003961F8"/>
    <w:rsid w:val="00397E37"/>
    <w:rsid w:val="003A1DBB"/>
    <w:rsid w:val="003A4C2C"/>
    <w:rsid w:val="003B0718"/>
    <w:rsid w:val="003B4133"/>
    <w:rsid w:val="003C05FD"/>
    <w:rsid w:val="003C76D3"/>
    <w:rsid w:val="003D26D9"/>
    <w:rsid w:val="003D378B"/>
    <w:rsid w:val="003E08A8"/>
    <w:rsid w:val="003E08F7"/>
    <w:rsid w:val="003E3D29"/>
    <w:rsid w:val="003E767E"/>
    <w:rsid w:val="003F11C2"/>
    <w:rsid w:val="003F4214"/>
    <w:rsid w:val="003F5545"/>
    <w:rsid w:val="003F57BA"/>
    <w:rsid w:val="003F59D5"/>
    <w:rsid w:val="003F7C50"/>
    <w:rsid w:val="00400F77"/>
    <w:rsid w:val="0040214F"/>
    <w:rsid w:val="00403302"/>
    <w:rsid w:val="004045D9"/>
    <w:rsid w:val="00430967"/>
    <w:rsid w:val="004330FD"/>
    <w:rsid w:val="00435510"/>
    <w:rsid w:val="0044254E"/>
    <w:rsid w:val="00444F1B"/>
    <w:rsid w:val="00446161"/>
    <w:rsid w:val="0044781A"/>
    <w:rsid w:val="0045288D"/>
    <w:rsid w:val="004531DD"/>
    <w:rsid w:val="00456C40"/>
    <w:rsid w:val="00462714"/>
    <w:rsid w:val="0046454E"/>
    <w:rsid w:val="00466012"/>
    <w:rsid w:val="004704A0"/>
    <w:rsid w:val="004749E0"/>
    <w:rsid w:val="00480C58"/>
    <w:rsid w:val="00483F25"/>
    <w:rsid w:val="00494CDB"/>
    <w:rsid w:val="004A496B"/>
    <w:rsid w:val="004B1D2D"/>
    <w:rsid w:val="004B1E39"/>
    <w:rsid w:val="004B398C"/>
    <w:rsid w:val="004C7D29"/>
    <w:rsid w:val="004C7DDD"/>
    <w:rsid w:val="004D58DD"/>
    <w:rsid w:val="004D66B5"/>
    <w:rsid w:val="004D7455"/>
    <w:rsid w:val="004D757D"/>
    <w:rsid w:val="004D7624"/>
    <w:rsid w:val="004E692D"/>
    <w:rsid w:val="004F6229"/>
    <w:rsid w:val="004F63BB"/>
    <w:rsid w:val="00510661"/>
    <w:rsid w:val="0052120D"/>
    <w:rsid w:val="0052182F"/>
    <w:rsid w:val="00525325"/>
    <w:rsid w:val="005254D2"/>
    <w:rsid w:val="00525B97"/>
    <w:rsid w:val="005267C4"/>
    <w:rsid w:val="00533AAE"/>
    <w:rsid w:val="005374FF"/>
    <w:rsid w:val="0054463C"/>
    <w:rsid w:val="005452D2"/>
    <w:rsid w:val="005457B1"/>
    <w:rsid w:val="0055559B"/>
    <w:rsid w:val="005576B1"/>
    <w:rsid w:val="005612F1"/>
    <w:rsid w:val="00561D0D"/>
    <w:rsid w:val="00570A8A"/>
    <w:rsid w:val="00571886"/>
    <w:rsid w:val="00582371"/>
    <w:rsid w:val="00582C27"/>
    <w:rsid w:val="00583E04"/>
    <w:rsid w:val="00593C5F"/>
    <w:rsid w:val="005A4519"/>
    <w:rsid w:val="005B28CF"/>
    <w:rsid w:val="005B56AF"/>
    <w:rsid w:val="005B6478"/>
    <w:rsid w:val="005B6680"/>
    <w:rsid w:val="005B7881"/>
    <w:rsid w:val="005D17C8"/>
    <w:rsid w:val="005D2AB2"/>
    <w:rsid w:val="005D3204"/>
    <w:rsid w:val="005D3C52"/>
    <w:rsid w:val="005D55B2"/>
    <w:rsid w:val="005D56C1"/>
    <w:rsid w:val="005D7C2B"/>
    <w:rsid w:val="005E049E"/>
    <w:rsid w:val="005E1832"/>
    <w:rsid w:val="005E62CD"/>
    <w:rsid w:val="005F5E13"/>
    <w:rsid w:val="005F6E9E"/>
    <w:rsid w:val="00601B05"/>
    <w:rsid w:val="006025DB"/>
    <w:rsid w:val="00610573"/>
    <w:rsid w:val="00611E85"/>
    <w:rsid w:val="00634209"/>
    <w:rsid w:val="00640B4B"/>
    <w:rsid w:val="00650B64"/>
    <w:rsid w:val="0065366A"/>
    <w:rsid w:val="0066112F"/>
    <w:rsid w:val="00661419"/>
    <w:rsid w:val="006653FD"/>
    <w:rsid w:val="006664FC"/>
    <w:rsid w:val="00670D4C"/>
    <w:rsid w:val="00673BA7"/>
    <w:rsid w:val="006749CD"/>
    <w:rsid w:val="00675860"/>
    <w:rsid w:val="00686033"/>
    <w:rsid w:val="00686348"/>
    <w:rsid w:val="006931FC"/>
    <w:rsid w:val="00694F51"/>
    <w:rsid w:val="006965DA"/>
    <w:rsid w:val="006A6BD9"/>
    <w:rsid w:val="006A72D3"/>
    <w:rsid w:val="006C0C09"/>
    <w:rsid w:val="006C640F"/>
    <w:rsid w:val="006D1362"/>
    <w:rsid w:val="006D28AA"/>
    <w:rsid w:val="006D3790"/>
    <w:rsid w:val="006D628D"/>
    <w:rsid w:val="006D7A2D"/>
    <w:rsid w:val="006E4450"/>
    <w:rsid w:val="006E5C0D"/>
    <w:rsid w:val="006E6F27"/>
    <w:rsid w:val="006F24EE"/>
    <w:rsid w:val="007018E2"/>
    <w:rsid w:val="00720610"/>
    <w:rsid w:val="00740B0B"/>
    <w:rsid w:val="00740B4B"/>
    <w:rsid w:val="00740CC9"/>
    <w:rsid w:val="0074376E"/>
    <w:rsid w:val="007449A4"/>
    <w:rsid w:val="00752EBE"/>
    <w:rsid w:val="00753D1B"/>
    <w:rsid w:val="00756814"/>
    <w:rsid w:val="00763F4B"/>
    <w:rsid w:val="00766980"/>
    <w:rsid w:val="00780275"/>
    <w:rsid w:val="007876E6"/>
    <w:rsid w:val="007910EF"/>
    <w:rsid w:val="00795816"/>
    <w:rsid w:val="007A409F"/>
    <w:rsid w:val="007A6C9A"/>
    <w:rsid w:val="007A7287"/>
    <w:rsid w:val="007B1A16"/>
    <w:rsid w:val="007B2600"/>
    <w:rsid w:val="007C1287"/>
    <w:rsid w:val="007C1BDE"/>
    <w:rsid w:val="007C1ED3"/>
    <w:rsid w:val="007D07A0"/>
    <w:rsid w:val="007D7333"/>
    <w:rsid w:val="007E090D"/>
    <w:rsid w:val="007E19E4"/>
    <w:rsid w:val="007E5139"/>
    <w:rsid w:val="007F1451"/>
    <w:rsid w:val="007F3225"/>
    <w:rsid w:val="007F3862"/>
    <w:rsid w:val="007F66F2"/>
    <w:rsid w:val="007F6CFE"/>
    <w:rsid w:val="008037A8"/>
    <w:rsid w:val="00814857"/>
    <w:rsid w:val="008172AB"/>
    <w:rsid w:val="00830646"/>
    <w:rsid w:val="00831B53"/>
    <w:rsid w:val="00832DF4"/>
    <w:rsid w:val="00833866"/>
    <w:rsid w:val="008343C7"/>
    <w:rsid w:val="00836397"/>
    <w:rsid w:val="008407A0"/>
    <w:rsid w:val="00842DAF"/>
    <w:rsid w:val="008441C5"/>
    <w:rsid w:val="00845AFA"/>
    <w:rsid w:val="008500A3"/>
    <w:rsid w:val="008609BD"/>
    <w:rsid w:val="00871DCA"/>
    <w:rsid w:val="008843C1"/>
    <w:rsid w:val="008932F4"/>
    <w:rsid w:val="008944EB"/>
    <w:rsid w:val="00896055"/>
    <w:rsid w:val="008976D4"/>
    <w:rsid w:val="008A072E"/>
    <w:rsid w:val="008A4CB7"/>
    <w:rsid w:val="008A7646"/>
    <w:rsid w:val="008B031C"/>
    <w:rsid w:val="008C536A"/>
    <w:rsid w:val="008C740E"/>
    <w:rsid w:val="008E5A3B"/>
    <w:rsid w:val="009109C0"/>
    <w:rsid w:val="009148DF"/>
    <w:rsid w:val="00920B70"/>
    <w:rsid w:val="00926D92"/>
    <w:rsid w:val="00930CC9"/>
    <w:rsid w:val="00931F65"/>
    <w:rsid w:val="0094100C"/>
    <w:rsid w:val="00943427"/>
    <w:rsid w:val="0094734B"/>
    <w:rsid w:val="00947FE6"/>
    <w:rsid w:val="00952D46"/>
    <w:rsid w:val="009545FF"/>
    <w:rsid w:val="00977466"/>
    <w:rsid w:val="00980E62"/>
    <w:rsid w:val="0098336E"/>
    <w:rsid w:val="00990B65"/>
    <w:rsid w:val="00993BFB"/>
    <w:rsid w:val="009942DE"/>
    <w:rsid w:val="009969B9"/>
    <w:rsid w:val="009A2CFE"/>
    <w:rsid w:val="009A591D"/>
    <w:rsid w:val="009B016C"/>
    <w:rsid w:val="009B5365"/>
    <w:rsid w:val="009B6F82"/>
    <w:rsid w:val="009C067C"/>
    <w:rsid w:val="009C136D"/>
    <w:rsid w:val="009C20AF"/>
    <w:rsid w:val="009D042C"/>
    <w:rsid w:val="009D0675"/>
    <w:rsid w:val="009D10E0"/>
    <w:rsid w:val="009D3E26"/>
    <w:rsid w:val="009D44E6"/>
    <w:rsid w:val="009E6734"/>
    <w:rsid w:val="009E6FD3"/>
    <w:rsid w:val="009F048C"/>
    <w:rsid w:val="009F5464"/>
    <w:rsid w:val="00A00027"/>
    <w:rsid w:val="00A006F8"/>
    <w:rsid w:val="00A015FA"/>
    <w:rsid w:val="00A01C87"/>
    <w:rsid w:val="00A13DC5"/>
    <w:rsid w:val="00A17814"/>
    <w:rsid w:val="00A2114D"/>
    <w:rsid w:val="00A21CF0"/>
    <w:rsid w:val="00A26BBC"/>
    <w:rsid w:val="00A3166C"/>
    <w:rsid w:val="00A33FBD"/>
    <w:rsid w:val="00A36996"/>
    <w:rsid w:val="00A40F89"/>
    <w:rsid w:val="00A41C88"/>
    <w:rsid w:val="00A4388F"/>
    <w:rsid w:val="00A50C7D"/>
    <w:rsid w:val="00A530A1"/>
    <w:rsid w:val="00A530CE"/>
    <w:rsid w:val="00A56EEB"/>
    <w:rsid w:val="00A60484"/>
    <w:rsid w:val="00A63C74"/>
    <w:rsid w:val="00A76013"/>
    <w:rsid w:val="00A76C4F"/>
    <w:rsid w:val="00A86942"/>
    <w:rsid w:val="00A92E0F"/>
    <w:rsid w:val="00AA60C9"/>
    <w:rsid w:val="00AB1E5F"/>
    <w:rsid w:val="00AC0437"/>
    <w:rsid w:val="00AC15E4"/>
    <w:rsid w:val="00AC1ABC"/>
    <w:rsid w:val="00AC325D"/>
    <w:rsid w:val="00AC7968"/>
    <w:rsid w:val="00AD61EC"/>
    <w:rsid w:val="00AE0F87"/>
    <w:rsid w:val="00AF227E"/>
    <w:rsid w:val="00AF33DE"/>
    <w:rsid w:val="00AF7194"/>
    <w:rsid w:val="00B027DF"/>
    <w:rsid w:val="00B03128"/>
    <w:rsid w:val="00B131C7"/>
    <w:rsid w:val="00B132F4"/>
    <w:rsid w:val="00B22DF5"/>
    <w:rsid w:val="00B2580B"/>
    <w:rsid w:val="00B2615E"/>
    <w:rsid w:val="00B436C0"/>
    <w:rsid w:val="00B47FC0"/>
    <w:rsid w:val="00B52183"/>
    <w:rsid w:val="00B561CA"/>
    <w:rsid w:val="00B732BF"/>
    <w:rsid w:val="00B7475D"/>
    <w:rsid w:val="00B84844"/>
    <w:rsid w:val="00BA5165"/>
    <w:rsid w:val="00BB01D1"/>
    <w:rsid w:val="00BB4E8C"/>
    <w:rsid w:val="00BB7D0C"/>
    <w:rsid w:val="00BD0373"/>
    <w:rsid w:val="00BD0502"/>
    <w:rsid w:val="00BE124D"/>
    <w:rsid w:val="00BE32A8"/>
    <w:rsid w:val="00BE3B1D"/>
    <w:rsid w:val="00BE5133"/>
    <w:rsid w:val="00BE67B0"/>
    <w:rsid w:val="00BE7281"/>
    <w:rsid w:val="00BF1D42"/>
    <w:rsid w:val="00BF53ED"/>
    <w:rsid w:val="00C05B92"/>
    <w:rsid w:val="00C07C35"/>
    <w:rsid w:val="00C11A0D"/>
    <w:rsid w:val="00C127F8"/>
    <w:rsid w:val="00C2188D"/>
    <w:rsid w:val="00C2723D"/>
    <w:rsid w:val="00C275EB"/>
    <w:rsid w:val="00C27BB8"/>
    <w:rsid w:val="00C31B59"/>
    <w:rsid w:val="00C4628B"/>
    <w:rsid w:val="00C46898"/>
    <w:rsid w:val="00C5484E"/>
    <w:rsid w:val="00C60214"/>
    <w:rsid w:val="00C60881"/>
    <w:rsid w:val="00C63654"/>
    <w:rsid w:val="00C63807"/>
    <w:rsid w:val="00C6460D"/>
    <w:rsid w:val="00C649A8"/>
    <w:rsid w:val="00C6612C"/>
    <w:rsid w:val="00C67F8D"/>
    <w:rsid w:val="00C72CEB"/>
    <w:rsid w:val="00C72DEA"/>
    <w:rsid w:val="00C81FF8"/>
    <w:rsid w:val="00C83389"/>
    <w:rsid w:val="00C84218"/>
    <w:rsid w:val="00C92EB3"/>
    <w:rsid w:val="00CA0778"/>
    <w:rsid w:val="00CA5B96"/>
    <w:rsid w:val="00CA7AEA"/>
    <w:rsid w:val="00CB3DD6"/>
    <w:rsid w:val="00CB7F59"/>
    <w:rsid w:val="00CC0794"/>
    <w:rsid w:val="00CC1091"/>
    <w:rsid w:val="00CC5CBC"/>
    <w:rsid w:val="00CE2166"/>
    <w:rsid w:val="00CE5ECD"/>
    <w:rsid w:val="00CF2B44"/>
    <w:rsid w:val="00CF33E2"/>
    <w:rsid w:val="00CF3CB2"/>
    <w:rsid w:val="00D11D50"/>
    <w:rsid w:val="00D1469A"/>
    <w:rsid w:val="00D165F1"/>
    <w:rsid w:val="00D2058A"/>
    <w:rsid w:val="00D219F8"/>
    <w:rsid w:val="00D25D2D"/>
    <w:rsid w:val="00D30D89"/>
    <w:rsid w:val="00D3413F"/>
    <w:rsid w:val="00D43BE3"/>
    <w:rsid w:val="00D50351"/>
    <w:rsid w:val="00D51493"/>
    <w:rsid w:val="00D65A9F"/>
    <w:rsid w:val="00D65E3C"/>
    <w:rsid w:val="00D72E3D"/>
    <w:rsid w:val="00D732AB"/>
    <w:rsid w:val="00D74E03"/>
    <w:rsid w:val="00D76A19"/>
    <w:rsid w:val="00D774D7"/>
    <w:rsid w:val="00D831E4"/>
    <w:rsid w:val="00D904E5"/>
    <w:rsid w:val="00D925A4"/>
    <w:rsid w:val="00D9685C"/>
    <w:rsid w:val="00D97B97"/>
    <w:rsid w:val="00DA027D"/>
    <w:rsid w:val="00DA137C"/>
    <w:rsid w:val="00DA289F"/>
    <w:rsid w:val="00DA31D5"/>
    <w:rsid w:val="00DA6443"/>
    <w:rsid w:val="00DB0774"/>
    <w:rsid w:val="00DB2AD3"/>
    <w:rsid w:val="00DB2D78"/>
    <w:rsid w:val="00DB606E"/>
    <w:rsid w:val="00DB6A41"/>
    <w:rsid w:val="00DD0D55"/>
    <w:rsid w:val="00DD1D7A"/>
    <w:rsid w:val="00DD21A8"/>
    <w:rsid w:val="00DD4067"/>
    <w:rsid w:val="00DD6A70"/>
    <w:rsid w:val="00DD72F5"/>
    <w:rsid w:val="00DE1638"/>
    <w:rsid w:val="00DF473E"/>
    <w:rsid w:val="00E04207"/>
    <w:rsid w:val="00E054FB"/>
    <w:rsid w:val="00E105D8"/>
    <w:rsid w:val="00E11E88"/>
    <w:rsid w:val="00E12DD3"/>
    <w:rsid w:val="00E1345D"/>
    <w:rsid w:val="00E16C1C"/>
    <w:rsid w:val="00E27128"/>
    <w:rsid w:val="00E30783"/>
    <w:rsid w:val="00E40B7E"/>
    <w:rsid w:val="00E42F9F"/>
    <w:rsid w:val="00E44D0D"/>
    <w:rsid w:val="00E51DF8"/>
    <w:rsid w:val="00E56AE5"/>
    <w:rsid w:val="00E5717B"/>
    <w:rsid w:val="00E60448"/>
    <w:rsid w:val="00E71E94"/>
    <w:rsid w:val="00E741A7"/>
    <w:rsid w:val="00E75A32"/>
    <w:rsid w:val="00E769E0"/>
    <w:rsid w:val="00E77B4D"/>
    <w:rsid w:val="00E77CB9"/>
    <w:rsid w:val="00E81267"/>
    <w:rsid w:val="00E81DAB"/>
    <w:rsid w:val="00E82ABF"/>
    <w:rsid w:val="00E8645B"/>
    <w:rsid w:val="00E872D2"/>
    <w:rsid w:val="00E9019B"/>
    <w:rsid w:val="00E97B29"/>
    <w:rsid w:val="00EA3A50"/>
    <w:rsid w:val="00EA554C"/>
    <w:rsid w:val="00EB52AF"/>
    <w:rsid w:val="00EB603E"/>
    <w:rsid w:val="00EC0B6A"/>
    <w:rsid w:val="00EC0C80"/>
    <w:rsid w:val="00EC3632"/>
    <w:rsid w:val="00EC4319"/>
    <w:rsid w:val="00ED018A"/>
    <w:rsid w:val="00ED7730"/>
    <w:rsid w:val="00EE271F"/>
    <w:rsid w:val="00EE68F7"/>
    <w:rsid w:val="00EE7779"/>
    <w:rsid w:val="00EF1860"/>
    <w:rsid w:val="00EF1BAA"/>
    <w:rsid w:val="00EF2C34"/>
    <w:rsid w:val="00F0274F"/>
    <w:rsid w:val="00F02C4E"/>
    <w:rsid w:val="00F1239F"/>
    <w:rsid w:val="00F21EE0"/>
    <w:rsid w:val="00F22257"/>
    <w:rsid w:val="00F24111"/>
    <w:rsid w:val="00F30654"/>
    <w:rsid w:val="00F32012"/>
    <w:rsid w:val="00F35502"/>
    <w:rsid w:val="00F355EE"/>
    <w:rsid w:val="00F53C78"/>
    <w:rsid w:val="00F55D61"/>
    <w:rsid w:val="00F6318D"/>
    <w:rsid w:val="00F633FF"/>
    <w:rsid w:val="00F647D8"/>
    <w:rsid w:val="00F71370"/>
    <w:rsid w:val="00F72ED6"/>
    <w:rsid w:val="00F93A50"/>
    <w:rsid w:val="00F93CF4"/>
    <w:rsid w:val="00F97274"/>
    <w:rsid w:val="00F975A8"/>
    <w:rsid w:val="00FA7E2B"/>
    <w:rsid w:val="00FC3D54"/>
    <w:rsid w:val="00FC404E"/>
    <w:rsid w:val="00FC628A"/>
    <w:rsid w:val="00FD0891"/>
    <w:rsid w:val="00FD0918"/>
    <w:rsid w:val="00FD46AE"/>
    <w:rsid w:val="00FD4D81"/>
    <w:rsid w:val="00FE1DFF"/>
    <w:rsid w:val="00FE2AFC"/>
    <w:rsid w:val="00FE38B6"/>
    <w:rsid w:val="00FE568C"/>
    <w:rsid w:val="00FF0C56"/>
    <w:rsid w:val="00FF553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lv-LV"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Strong" w:semiHidden="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756814"/>
    <w:pPr>
      <w:spacing w:after="0" w:line="240" w:lineRule="auto"/>
      <w:jc w:val="both"/>
    </w:pPr>
    <w:rPr>
      <w:rFonts w:ascii="Times New Roman" w:hAnsi="Times New Roman"/>
      <w:sz w:val="24"/>
    </w:rPr>
  </w:style>
  <w:style w:type="paragraph" w:styleId="Virsraksts1">
    <w:name w:val="heading 1"/>
    <w:aliases w:val="H1,Section Heading,heading1,Antraste 1,h1 + Left:  0 cm,First line....,h1"/>
    <w:basedOn w:val="Parasts"/>
    <w:next w:val="Parasts"/>
    <w:link w:val="Virsraksts1Rakstz"/>
    <w:autoRedefine/>
    <w:uiPriority w:val="99"/>
    <w:qFormat/>
    <w:rsid w:val="00A86942"/>
    <w:pPr>
      <w:keepNext/>
      <w:keepLines/>
      <w:spacing w:line="360" w:lineRule="auto"/>
      <w:jc w:val="left"/>
      <w:outlineLvl w:val="0"/>
    </w:pPr>
    <w:rPr>
      <w:rFonts w:eastAsiaTheme="majorEastAsia" w:cstheme="majorBidi"/>
      <w:b/>
      <w:bCs/>
      <w:szCs w:val="28"/>
    </w:rPr>
  </w:style>
  <w:style w:type="paragraph" w:styleId="Virsraksts3">
    <w:name w:val="heading 3"/>
    <w:aliases w:val="Char1"/>
    <w:basedOn w:val="Parasts"/>
    <w:next w:val="Parasts"/>
    <w:link w:val="Virsraksts3Rakstz"/>
    <w:uiPriority w:val="99"/>
    <w:qFormat/>
    <w:rsid w:val="00DA6443"/>
    <w:pPr>
      <w:keepNext/>
      <w:tabs>
        <w:tab w:val="num" w:pos="0"/>
      </w:tabs>
      <w:suppressAutoHyphens/>
      <w:spacing w:before="240" w:after="60"/>
      <w:jc w:val="left"/>
      <w:outlineLvl w:val="2"/>
    </w:pPr>
    <w:rPr>
      <w:rFonts w:ascii="Arial" w:eastAsia="Times New Roman" w:hAnsi="Arial" w:cs="Arial"/>
      <w:b/>
      <w:bCs/>
      <w:sz w:val="26"/>
      <w:szCs w:val="26"/>
      <w:lang w:eastAsia="ar-SA"/>
    </w:rPr>
  </w:style>
  <w:style w:type="paragraph" w:styleId="Virsraksts6">
    <w:name w:val="heading 6"/>
    <w:basedOn w:val="Parasts"/>
    <w:next w:val="Parasts"/>
    <w:link w:val="Virsraksts6Rakstz"/>
    <w:uiPriority w:val="99"/>
    <w:qFormat/>
    <w:rsid w:val="00DA6443"/>
    <w:pPr>
      <w:tabs>
        <w:tab w:val="num" w:pos="0"/>
      </w:tabs>
      <w:suppressAutoHyphens/>
      <w:spacing w:before="240" w:after="60"/>
      <w:jc w:val="left"/>
      <w:outlineLvl w:val="5"/>
    </w:pPr>
    <w:rPr>
      <w:rFonts w:eastAsia="Times New Roman" w:cs="Times New Roman"/>
      <w:b/>
      <w:bCs/>
      <w:sz w:val="22"/>
      <w:lang w:eastAsia="ar-SA"/>
    </w:rPr>
  </w:style>
  <w:style w:type="paragraph" w:styleId="Virsraksts8">
    <w:name w:val="heading 8"/>
    <w:basedOn w:val="Parasts"/>
    <w:next w:val="Parasts"/>
    <w:link w:val="Virsraksts8Rakstz"/>
    <w:uiPriority w:val="99"/>
    <w:unhideWhenUsed/>
    <w:qFormat/>
    <w:rsid w:val="00DA6443"/>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aliases w:val="H1 Rakstz.,Section Heading Rakstz.,heading1 Rakstz.,Antraste 1 Rakstz.,h1 + Left:  0 cm Rakstz.,First line.... Rakstz.,h1 Rakstz."/>
    <w:basedOn w:val="Noklusjumarindkopasfonts"/>
    <w:link w:val="Virsraksts1"/>
    <w:uiPriority w:val="99"/>
    <w:rsid w:val="00A86942"/>
    <w:rPr>
      <w:rFonts w:ascii="Times New Roman" w:eastAsiaTheme="majorEastAsia" w:hAnsi="Times New Roman" w:cstheme="majorBidi"/>
      <w:b/>
      <w:bCs/>
      <w:sz w:val="24"/>
      <w:szCs w:val="28"/>
      <w:lang w:eastAsia="lv-LV"/>
    </w:rPr>
  </w:style>
  <w:style w:type="paragraph" w:customStyle="1" w:styleId="Default">
    <w:name w:val="Default"/>
    <w:rsid w:val="005D3C52"/>
    <w:pPr>
      <w:autoSpaceDE w:val="0"/>
      <w:autoSpaceDN w:val="0"/>
      <w:adjustRightInd w:val="0"/>
      <w:spacing w:after="0" w:line="240" w:lineRule="auto"/>
    </w:pPr>
    <w:rPr>
      <w:rFonts w:ascii="Calibri" w:hAnsi="Calibri" w:cs="Calibri"/>
      <w:color w:val="000000"/>
      <w:sz w:val="24"/>
      <w:szCs w:val="24"/>
    </w:rPr>
  </w:style>
  <w:style w:type="paragraph" w:styleId="Sarakstarindkopa">
    <w:name w:val="List Paragraph"/>
    <w:aliases w:val="Syle 1,Strip,Virsraksti,PPS_Bullet,H&amp;P List Paragraph"/>
    <w:basedOn w:val="Parasts"/>
    <w:link w:val="SarakstarindkopaRakstz"/>
    <w:uiPriority w:val="34"/>
    <w:qFormat/>
    <w:rsid w:val="00C275EB"/>
    <w:pPr>
      <w:ind w:left="720"/>
      <w:contextualSpacing/>
    </w:pPr>
  </w:style>
  <w:style w:type="table" w:styleId="Reatabula">
    <w:name w:val="Table Grid"/>
    <w:basedOn w:val="Parastatabula"/>
    <w:uiPriority w:val="99"/>
    <w:rsid w:val="00F21E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6749CD"/>
    <w:rPr>
      <w:color w:val="0000FF" w:themeColor="hyperlink"/>
      <w:u w:val="single"/>
    </w:rPr>
  </w:style>
  <w:style w:type="paragraph" w:styleId="Galvene">
    <w:name w:val="header"/>
    <w:basedOn w:val="Parasts"/>
    <w:link w:val="GalveneRakstz"/>
    <w:uiPriority w:val="99"/>
    <w:unhideWhenUsed/>
    <w:rsid w:val="00D925A4"/>
    <w:pPr>
      <w:tabs>
        <w:tab w:val="center" w:pos="4153"/>
        <w:tab w:val="right" w:pos="8306"/>
      </w:tabs>
    </w:pPr>
  </w:style>
  <w:style w:type="character" w:customStyle="1" w:styleId="GalveneRakstz">
    <w:name w:val="Galvene Rakstz."/>
    <w:basedOn w:val="Noklusjumarindkopasfonts"/>
    <w:link w:val="Galvene"/>
    <w:uiPriority w:val="99"/>
    <w:rsid w:val="00D925A4"/>
    <w:rPr>
      <w:rFonts w:ascii="Times New Roman" w:hAnsi="Times New Roman"/>
      <w:sz w:val="24"/>
    </w:rPr>
  </w:style>
  <w:style w:type="paragraph" w:styleId="Kjene">
    <w:name w:val="footer"/>
    <w:basedOn w:val="Parasts"/>
    <w:link w:val="KjeneRakstz"/>
    <w:uiPriority w:val="99"/>
    <w:unhideWhenUsed/>
    <w:rsid w:val="00D925A4"/>
    <w:pPr>
      <w:tabs>
        <w:tab w:val="center" w:pos="4153"/>
        <w:tab w:val="right" w:pos="8306"/>
      </w:tabs>
    </w:pPr>
  </w:style>
  <w:style w:type="character" w:customStyle="1" w:styleId="KjeneRakstz">
    <w:name w:val="Kājene Rakstz."/>
    <w:basedOn w:val="Noklusjumarindkopasfonts"/>
    <w:link w:val="Kjene"/>
    <w:uiPriority w:val="99"/>
    <w:rsid w:val="00D925A4"/>
    <w:rPr>
      <w:rFonts w:ascii="Times New Roman" w:hAnsi="Times New Roman"/>
      <w:sz w:val="24"/>
    </w:rPr>
  </w:style>
  <w:style w:type="character" w:styleId="Izteiksmgs">
    <w:name w:val="Strong"/>
    <w:uiPriority w:val="99"/>
    <w:qFormat/>
    <w:rsid w:val="00AB1E5F"/>
    <w:rPr>
      <w:b/>
      <w:bCs/>
    </w:rPr>
  </w:style>
  <w:style w:type="character" w:customStyle="1" w:styleId="hps">
    <w:name w:val="hps"/>
    <w:basedOn w:val="Noklusjumarindkopasfonts"/>
    <w:uiPriority w:val="99"/>
    <w:rsid w:val="00AB1E5F"/>
  </w:style>
  <w:style w:type="character" w:customStyle="1" w:styleId="shorttext">
    <w:name w:val="short_text"/>
    <w:basedOn w:val="Noklusjumarindkopasfonts"/>
    <w:uiPriority w:val="99"/>
    <w:rsid w:val="00AB1E5F"/>
  </w:style>
  <w:style w:type="paragraph" w:styleId="Balonteksts">
    <w:name w:val="Balloon Text"/>
    <w:basedOn w:val="Parasts"/>
    <w:link w:val="BalontekstsRakstz"/>
    <w:uiPriority w:val="99"/>
    <w:semiHidden/>
    <w:unhideWhenUsed/>
    <w:rsid w:val="00AB1E5F"/>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AB1E5F"/>
    <w:rPr>
      <w:rFonts w:ascii="Tahoma" w:hAnsi="Tahoma" w:cs="Tahoma"/>
      <w:sz w:val="16"/>
      <w:szCs w:val="16"/>
    </w:rPr>
  </w:style>
  <w:style w:type="character" w:customStyle="1" w:styleId="Virsraksts8Rakstz">
    <w:name w:val="Virsraksts 8 Rakstz."/>
    <w:basedOn w:val="Noklusjumarindkopasfonts"/>
    <w:link w:val="Virsraksts8"/>
    <w:uiPriority w:val="99"/>
    <w:rsid w:val="00DA6443"/>
    <w:rPr>
      <w:rFonts w:asciiTheme="majorHAnsi" w:eastAsiaTheme="majorEastAsia" w:hAnsiTheme="majorHAnsi" w:cstheme="majorBidi"/>
      <w:color w:val="404040" w:themeColor="text1" w:themeTint="BF"/>
      <w:sz w:val="20"/>
      <w:szCs w:val="20"/>
    </w:rPr>
  </w:style>
  <w:style w:type="character" w:customStyle="1" w:styleId="Virsraksts3Rakstz">
    <w:name w:val="Virsraksts 3 Rakstz."/>
    <w:aliases w:val="Char1 Rakstz."/>
    <w:basedOn w:val="Noklusjumarindkopasfonts"/>
    <w:link w:val="Virsraksts3"/>
    <w:uiPriority w:val="99"/>
    <w:rsid w:val="00DA6443"/>
    <w:rPr>
      <w:rFonts w:ascii="Arial" w:eastAsia="Times New Roman" w:hAnsi="Arial" w:cs="Arial"/>
      <w:b/>
      <w:bCs/>
      <w:sz w:val="26"/>
      <w:szCs w:val="26"/>
      <w:lang w:eastAsia="ar-SA"/>
    </w:rPr>
  </w:style>
  <w:style w:type="character" w:customStyle="1" w:styleId="Virsraksts6Rakstz">
    <w:name w:val="Virsraksts 6 Rakstz."/>
    <w:basedOn w:val="Noklusjumarindkopasfonts"/>
    <w:link w:val="Virsraksts6"/>
    <w:uiPriority w:val="99"/>
    <w:rsid w:val="00DA6443"/>
    <w:rPr>
      <w:rFonts w:ascii="Times New Roman" w:eastAsia="Times New Roman" w:hAnsi="Times New Roman" w:cs="Times New Roman"/>
      <w:b/>
      <w:bCs/>
      <w:lang w:eastAsia="ar-SA"/>
    </w:rPr>
  </w:style>
  <w:style w:type="character" w:customStyle="1" w:styleId="WW8Num2z0">
    <w:name w:val="WW8Num2z0"/>
    <w:uiPriority w:val="99"/>
    <w:rsid w:val="00DA6443"/>
    <w:rPr>
      <w:rFonts w:ascii="Times New Roman" w:hAnsi="Times New Roman"/>
      <w:color w:val="000000"/>
      <w:sz w:val="24"/>
    </w:rPr>
  </w:style>
  <w:style w:type="paragraph" w:styleId="Pamatteksts">
    <w:name w:val="Body Text"/>
    <w:aliases w:val="Pamatteksts Rakstz. Rakstz."/>
    <w:basedOn w:val="Parasts"/>
    <w:link w:val="PamattekstsRakstz"/>
    <w:uiPriority w:val="99"/>
    <w:rsid w:val="00DA6443"/>
    <w:pPr>
      <w:suppressAutoHyphens/>
      <w:jc w:val="center"/>
    </w:pPr>
    <w:rPr>
      <w:rFonts w:eastAsia="Times New Roman" w:cs="Times New Roman"/>
      <w:sz w:val="20"/>
      <w:szCs w:val="20"/>
      <w:lang w:eastAsia="ar-SA"/>
    </w:rPr>
  </w:style>
  <w:style w:type="character" w:customStyle="1" w:styleId="PamattekstsRakstz">
    <w:name w:val="Pamatteksts Rakstz."/>
    <w:aliases w:val="Pamatteksts Rakstz. Rakstz. Rakstz."/>
    <w:basedOn w:val="Noklusjumarindkopasfonts"/>
    <w:link w:val="Pamatteksts"/>
    <w:uiPriority w:val="99"/>
    <w:rsid w:val="00DA6443"/>
    <w:rPr>
      <w:rFonts w:ascii="Times New Roman" w:eastAsia="Times New Roman" w:hAnsi="Times New Roman" w:cs="Times New Roman"/>
      <w:sz w:val="20"/>
      <w:szCs w:val="20"/>
      <w:lang w:eastAsia="ar-SA"/>
    </w:rPr>
  </w:style>
  <w:style w:type="paragraph" w:styleId="Nosaukums">
    <w:name w:val="Title"/>
    <w:basedOn w:val="Parasts"/>
    <w:next w:val="Apakvirsraksts"/>
    <w:link w:val="NosaukumsRakstz"/>
    <w:uiPriority w:val="99"/>
    <w:qFormat/>
    <w:rsid w:val="00DA6443"/>
    <w:pPr>
      <w:suppressAutoHyphens/>
      <w:jc w:val="center"/>
    </w:pPr>
    <w:rPr>
      <w:rFonts w:eastAsia="Times New Roman" w:cs="Times New Roman"/>
      <w:b/>
      <w:sz w:val="32"/>
      <w:szCs w:val="20"/>
      <w:u w:val="single"/>
      <w:lang w:eastAsia="ar-SA"/>
    </w:rPr>
  </w:style>
  <w:style w:type="character" w:customStyle="1" w:styleId="NosaukumsRakstz">
    <w:name w:val="Nosaukums Rakstz."/>
    <w:basedOn w:val="Noklusjumarindkopasfonts"/>
    <w:link w:val="Nosaukums"/>
    <w:uiPriority w:val="99"/>
    <w:rsid w:val="00DA6443"/>
    <w:rPr>
      <w:rFonts w:ascii="Times New Roman" w:eastAsia="Times New Roman" w:hAnsi="Times New Roman" w:cs="Times New Roman"/>
      <w:b/>
      <w:sz w:val="32"/>
      <w:szCs w:val="20"/>
      <w:u w:val="single"/>
      <w:lang w:eastAsia="ar-SA"/>
    </w:rPr>
  </w:style>
  <w:style w:type="paragraph" w:styleId="Apakvirsraksts">
    <w:name w:val="Subtitle"/>
    <w:basedOn w:val="Parasts"/>
    <w:next w:val="Pamatteksts"/>
    <w:link w:val="ApakvirsrakstsRakstz"/>
    <w:uiPriority w:val="99"/>
    <w:qFormat/>
    <w:rsid w:val="00DA6443"/>
    <w:pPr>
      <w:keepNext/>
      <w:suppressAutoHyphens/>
      <w:spacing w:before="240" w:after="120"/>
      <w:jc w:val="center"/>
    </w:pPr>
    <w:rPr>
      <w:rFonts w:ascii="Arial" w:eastAsia="Arial" w:hAnsi="Arial" w:cs="Tahoma"/>
      <w:i/>
      <w:iCs/>
      <w:sz w:val="28"/>
      <w:szCs w:val="28"/>
      <w:lang w:eastAsia="ar-SA"/>
    </w:rPr>
  </w:style>
  <w:style w:type="character" w:customStyle="1" w:styleId="ApakvirsrakstsRakstz">
    <w:name w:val="Apakšvirsraksts Rakstz."/>
    <w:basedOn w:val="Noklusjumarindkopasfonts"/>
    <w:link w:val="Apakvirsraksts"/>
    <w:uiPriority w:val="99"/>
    <w:rsid w:val="00DA6443"/>
    <w:rPr>
      <w:rFonts w:ascii="Arial" w:eastAsia="Arial" w:hAnsi="Arial" w:cs="Tahoma"/>
      <w:i/>
      <w:iCs/>
      <w:sz w:val="28"/>
      <w:szCs w:val="28"/>
      <w:lang w:eastAsia="ar-SA"/>
    </w:rPr>
  </w:style>
  <w:style w:type="paragraph" w:styleId="Pamattekstaatkpe2">
    <w:name w:val="Body Text Indent 2"/>
    <w:basedOn w:val="Parasts"/>
    <w:link w:val="Pamattekstaatkpe2Rakstz"/>
    <w:uiPriority w:val="99"/>
    <w:rsid w:val="00DA6443"/>
    <w:pPr>
      <w:suppressAutoHyphens/>
      <w:ind w:left="851" w:hanging="851"/>
    </w:pPr>
    <w:rPr>
      <w:rFonts w:eastAsia="Times New Roman" w:cs="Times New Roman"/>
      <w:szCs w:val="20"/>
      <w:lang w:eastAsia="ar-SA"/>
    </w:rPr>
  </w:style>
  <w:style w:type="character" w:customStyle="1" w:styleId="Pamattekstaatkpe2Rakstz">
    <w:name w:val="Pamatteksta atkāpe 2 Rakstz."/>
    <w:basedOn w:val="Noklusjumarindkopasfonts"/>
    <w:link w:val="Pamattekstaatkpe2"/>
    <w:uiPriority w:val="99"/>
    <w:rsid w:val="00DA6443"/>
    <w:rPr>
      <w:rFonts w:ascii="Times New Roman" w:eastAsia="Times New Roman" w:hAnsi="Times New Roman" w:cs="Times New Roman"/>
      <w:sz w:val="24"/>
      <w:szCs w:val="20"/>
      <w:lang w:eastAsia="ar-SA"/>
    </w:rPr>
  </w:style>
  <w:style w:type="paragraph" w:styleId="HTMLiepriekformattais">
    <w:name w:val="HTML Preformatted"/>
    <w:basedOn w:val="Parasts"/>
    <w:link w:val="HTMLiepriekformattaisRakstz"/>
    <w:uiPriority w:val="99"/>
    <w:rsid w:val="00DA64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eastAsia="Courier New" w:hAnsi="Courier New" w:cs="Courier New"/>
      <w:sz w:val="20"/>
      <w:szCs w:val="20"/>
      <w:lang w:val="en-GB" w:eastAsia="ar-SA"/>
    </w:rPr>
  </w:style>
  <w:style w:type="character" w:customStyle="1" w:styleId="HTMLiepriekformattaisRakstz">
    <w:name w:val="HTML iepriekšformatētais Rakstz."/>
    <w:basedOn w:val="Noklusjumarindkopasfonts"/>
    <w:link w:val="HTMLiepriekformattais"/>
    <w:uiPriority w:val="99"/>
    <w:rsid w:val="00DA6443"/>
    <w:rPr>
      <w:rFonts w:ascii="Courier New" w:eastAsia="Courier New" w:hAnsi="Courier New" w:cs="Courier New"/>
      <w:sz w:val="20"/>
      <w:szCs w:val="20"/>
      <w:lang w:val="en-GB" w:eastAsia="ar-SA"/>
    </w:rPr>
  </w:style>
  <w:style w:type="character" w:customStyle="1" w:styleId="SarakstarindkopaRakstz">
    <w:name w:val="Saraksta rindkopa Rakstz."/>
    <w:aliases w:val="Syle 1 Rakstz.,Strip Rakstz.,Virsraksti Rakstz.,PPS_Bullet Rakstz.,H&amp;P List Paragraph Rakstz."/>
    <w:link w:val="Sarakstarindkopa"/>
    <w:uiPriority w:val="34"/>
    <w:rsid w:val="00DA6443"/>
    <w:rPr>
      <w:rFonts w:ascii="Times New Roman" w:hAnsi="Times New Roman"/>
      <w:sz w:val="24"/>
    </w:rPr>
  </w:style>
  <w:style w:type="paragraph" w:customStyle="1" w:styleId="Sarakstarindkopa1">
    <w:name w:val="Saraksta rindkopa1"/>
    <w:basedOn w:val="Parasts"/>
    <w:uiPriority w:val="99"/>
    <w:qFormat/>
    <w:rsid w:val="00DA6443"/>
    <w:pPr>
      <w:ind w:left="720"/>
      <w:contextualSpacing/>
      <w:jc w:val="left"/>
    </w:pPr>
    <w:rPr>
      <w:rFonts w:eastAsia="Times New Roman" w:cs="Times New Roman"/>
      <w:szCs w:val="24"/>
    </w:rPr>
  </w:style>
  <w:style w:type="paragraph" w:styleId="Pamatteksts2">
    <w:name w:val="Body Text 2"/>
    <w:basedOn w:val="Parasts"/>
    <w:link w:val="Pamatteksts2Rakstz"/>
    <w:rsid w:val="0016310E"/>
    <w:pPr>
      <w:spacing w:after="120" w:line="480" w:lineRule="auto"/>
      <w:jc w:val="left"/>
    </w:pPr>
    <w:rPr>
      <w:rFonts w:eastAsia="Times New Roman" w:cs="Times New Roman"/>
      <w:szCs w:val="24"/>
      <w:lang w:val="en-US" w:eastAsia="en-US"/>
    </w:rPr>
  </w:style>
  <w:style w:type="character" w:customStyle="1" w:styleId="Pamatteksts2Rakstz">
    <w:name w:val="Pamatteksts 2 Rakstz."/>
    <w:basedOn w:val="Noklusjumarindkopasfonts"/>
    <w:link w:val="Pamatteksts2"/>
    <w:rsid w:val="0016310E"/>
    <w:rPr>
      <w:rFonts w:ascii="Times New Roman" w:eastAsia="Times New Roman" w:hAnsi="Times New Roman" w:cs="Times New Roman"/>
      <w:sz w:val="24"/>
      <w:szCs w:val="24"/>
      <w:lang w:val="en-US" w:eastAsia="en-US"/>
    </w:rPr>
  </w:style>
  <w:style w:type="paragraph" w:customStyle="1" w:styleId="1">
    <w:name w:val="Абзац списка1"/>
    <w:basedOn w:val="Parasts"/>
    <w:uiPriority w:val="34"/>
    <w:qFormat/>
    <w:rsid w:val="0016310E"/>
    <w:pPr>
      <w:ind w:left="720"/>
      <w:jc w:val="left"/>
    </w:pPr>
    <w:rPr>
      <w:rFonts w:eastAsia="Times New Roman" w:cs="Times New Roman"/>
      <w:szCs w:val="24"/>
      <w:lang w:val="en-US" w:eastAsia="en-US"/>
    </w:rPr>
  </w:style>
  <w:style w:type="paragraph" w:customStyle="1" w:styleId="10">
    <w:name w:val="Без интервала1"/>
    <w:uiPriority w:val="1"/>
    <w:qFormat/>
    <w:rsid w:val="0016310E"/>
    <w:pPr>
      <w:spacing w:after="0" w:line="240" w:lineRule="auto"/>
    </w:pPr>
    <w:rPr>
      <w:rFonts w:ascii="Times New Roman" w:eastAsia="Times New Roman" w:hAnsi="Times New Roman" w:cs="Times New Roman"/>
      <w:sz w:val="24"/>
      <w:szCs w:val="24"/>
      <w:lang w:val="en-US" w:eastAsia="en-US"/>
    </w:rPr>
  </w:style>
  <w:style w:type="character" w:customStyle="1" w:styleId="a">
    <w:name w:val="Основной текст_"/>
    <w:basedOn w:val="Noklusjumarindkopasfonts"/>
    <w:link w:val="11"/>
    <w:rsid w:val="00836397"/>
    <w:rPr>
      <w:rFonts w:ascii="Times New Roman" w:eastAsia="Times New Roman" w:hAnsi="Times New Roman" w:cs="Times New Roman"/>
      <w:shd w:val="clear" w:color="auto" w:fill="FFFFFF"/>
    </w:rPr>
  </w:style>
  <w:style w:type="paragraph" w:customStyle="1" w:styleId="11">
    <w:name w:val="Основной текст1"/>
    <w:basedOn w:val="Parasts"/>
    <w:link w:val="a"/>
    <w:rsid w:val="00836397"/>
    <w:pPr>
      <w:widowControl w:val="0"/>
      <w:shd w:val="clear" w:color="auto" w:fill="FFFFFF"/>
      <w:spacing w:line="274" w:lineRule="exact"/>
      <w:ind w:hanging="580"/>
      <w:jc w:val="left"/>
    </w:pPr>
    <w:rPr>
      <w:rFonts w:eastAsia="Times New Roman" w:cs="Times New Roman"/>
      <w:sz w:val="22"/>
    </w:rPr>
  </w:style>
  <w:style w:type="paragraph" w:customStyle="1" w:styleId="WW-Default">
    <w:name w:val="WW-Default"/>
    <w:rsid w:val="00CC1091"/>
    <w:pPr>
      <w:suppressAutoHyphens/>
      <w:autoSpaceDE w:val="0"/>
      <w:spacing w:after="0" w:line="240" w:lineRule="auto"/>
    </w:pPr>
    <w:rPr>
      <w:rFonts w:ascii="Calibri" w:eastAsia="Times New Roman" w:hAnsi="Calibri" w:cs="Calibri"/>
      <w:color w:val="000000"/>
      <w:sz w:val="24"/>
      <w:szCs w:val="24"/>
      <w:lang w:eastAsia="ar-SA"/>
    </w:rPr>
  </w:style>
  <w:style w:type="paragraph" w:styleId="Beiguvresteksts">
    <w:name w:val="endnote text"/>
    <w:basedOn w:val="Parasts"/>
    <w:link w:val="BeiguvrestekstsRakstz"/>
    <w:uiPriority w:val="99"/>
    <w:semiHidden/>
    <w:unhideWhenUsed/>
    <w:rsid w:val="00A76C4F"/>
    <w:rPr>
      <w:sz w:val="20"/>
      <w:szCs w:val="20"/>
    </w:rPr>
  </w:style>
  <w:style w:type="character" w:customStyle="1" w:styleId="BeiguvrestekstsRakstz">
    <w:name w:val="Beigu vēres teksts Rakstz."/>
    <w:basedOn w:val="Noklusjumarindkopasfonts"/>
    <w:link w:val="Beiguvresteksts"/>
    <w:uiPriority w:val="99"/>
    <w:semiHidden/>
    <w:rsid w:val="00A76C4F"/>
    <w:rPr>
      <w:rFonts w:ascii="Times New Roman" w:hAnsi="Times New Roman"/>
      <w:sz w:val="20"/>
      <w:szCs w:val="20"/>
    </w:rPr>
  </w:style>
  <w:style w:type="character" w:styleId="Beiguvresatsauce">
    <w:name w:val="endnote reference"/>
    <w:basedOn w:val="Noklusjumarindkopasfonts"/>
    <w:uiPriority w:val="99"/>
    <w:semiHidden/>
    <w:unhideWhenUsed/>
    <w:rsid w:val="00A76C4F"/>
    <w:rPr>
      <w:vertAlign w:val="superscript"/>
    </w:rPr>
  </w:style>
  <w:style w:type="paragraph" w:styleId="Vresteksts">
    <w:name w:val="footnote text"/>
    <w:basedOn w:val="Parasts"/>
    <w:link w:val="VrestekstsRakstz"/>
    <w:uiPriority w:val="99"/>
    <w:semiHidden/>
    <w:unhideWhenUsed/>
    <w:rsid w:val="005D3204"/>
    <w:rPr>
      <w:rFonts w:eastAsia="Calibri" w:cs="Times New Roman"/>
      <w:sz w:val="20"/>
      <w:szCs w:val="20"/>
      <w:lang w:val="x-none" w:eastAsia="en-US"/>
    </w:rPr>
  </w:style>
  <w:style w:type="character" w:customStyle="1" w:styleId="VrestekstsRakstz">
    <w:name w:val="Vēres teksts Rakstz."/>
    <w:basedOn w:val="Noklusjumarindkopasfonts"/>
    <w:link w:val="Vresteksts"/>
    <w:uiPriority w:val="99"/>
    <w:semiHidden/>
    <w:rsid w:val="005D3204"/>
    <w:rPr>
      <w:rFonts w:ascii="Times New Roman" w:eastAsia="Calibri" w:hAnsi="Times New Roman" w:cs="Times New Roman"/>
      <w:sz w:val="20"/>
      <w:szCs w:val="20"/>
      <w:lang w:val="x-none" w:eastAsia="en-US"/>
    </w:rPr>
  </w:style>
  <w:style w:type="character" w:styleId="Izmantotahipersaite">
    <w:name w:val="FollowedHyperlink"/>
    <w:basedOn w:val="Noklusjumarindkopasfonts"/>
    <w:uiPriority w:val="99"/>
    <w:semiHidden/>
    <w:unhideWhenUsed/>
    <w:rsid w:val="005D3204"/>
    <w:rPr>
      <w:color w:val="800080" w:themeColor="followedHyperlink"/>
      <w:u w:val="single"/>
    </w:rPr>
  </w:style>
  <w:style w:type="character" w:styleId="Vietturateksts">
    <w:name w:val="Placeholder Text"/>
    <w:basedOn w:val="Noklusjumarindkopasfonts"/>
    <w:uiPriority w:val="99"/>
    <w:semiHidden/>
    <w:rsid w:val="008A4CB7"/>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lv-LV"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Strong" w:semiHidden="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756814"/>
    <w:pPr>
      <w:spacing w:after="0" w:line="240" w:lineRule="auto"/>
      <w:jc w:val="both"/>
    </w:pPr>
    <w:rPr>
      <w:rFonts w:ascii="Times New Roman" w:hAnsi="Times New Roman"/>
      <w:sz w:val="24"/>
    </w:rPr>
  </w:style>
  <w:style w:type="paragraph" w:styleId="Virsraksts1">
    <w:name w:val="heading 1"/>
    <w:aliases w:val="H1,Section Heading,heading1,Antraste 1,h1 + Left:  0 cm,First line....,h1"/>
    <w:basedOn w:val="Parasts"/>
    <w:next w:val="Parasts"/>
    <w:link w:val="Virsraksts1Rakstz"/>
    <w:autoRedefine/>
    <w:uiPriority w:val="99"/>
    <w:qFormat/>
    <w:rsid w:val="00A86942"/>
    <w:pPr>
      <w:keepNext/>
      <w:keepLines/>
      <w:spacing w:line="360" w:lineRule="auto"/>
      <w:jc w:val="left"/>
      <w:outlineLvl w:val="0"/>
    </w:pPr>
    <w:rPr>
      <w:rFonts w:eastAsiaTheme="majorEastAsia" w:cstheme="majorBidi"/>
      <w:b/>
      <w:bCs/>
      <w:szCs w:val="28"/>
    </w:rPr>
  </w:style>
  <w:style w:type="paragraph" w:styleId="Virsraksts3">
    <w:name w:val="heading 3"/>
    <w:aliases w:val="Char1"/>
    <w:basedOn w:val="Parasts"/>
    <w:next w:val="Parasts"/>
    <w:link w:val="Virsraksts3Rakstz"/>
    <w:uiPriority w:val="99"/>
    <w:qFormat/>
    <w:rsid w:val="00DA6443"/>
    <w:pPr>
      <w:keepNext/>
      <w:tabs>
        <w:tab w:val="num" w:pos="0"/>
      </w:tabs>
      <w:suppressAutoHyphens/>
      <w:spacing w:before="240" w:after="60"/>
      <w:jc w:val="left"/>
      <w:outlineLvl w:val="2"/>
    </w:pPr>
    <w:rPr>
      <w:rFonts w:ascii="Arial" w:eastAsia="Times New Roman" w:hAnsi="Arial" w:cs="Arial"/>
      <w:b/>
      <w:bCs/>
      <w:sz w:val="26"/>
      <w:szCs w:val="26"/>
      <w:lang w:eastAsia="ar-SA"/>
    </w:rPr>
  </w:style>
  <w:style w:type="paragraph" w:styleId="Virsraksts6">
    <w:name w:val="heading 6"/>
    <w:basedOn w:val="Parasts"/>
    <w:next w:val="Parasts"/>
    <w:link w:val="Virsraksts6Rakstz"/>
    <w:uiPriority w:val="99"/>
    <w:qFormat/>
    <w:rsid w:val="00DA6443"/>
    <w:pPr>
      <w:tabs>
        <w:tab w:val="num" w:pos="0"/>
      </w:tabs>
      <w:suppressAutoHyphens/>
      <w:spacing w:before="240" w:after="60"/>
      <w:jc w:val="left"/>
      <w:outlineLvl w:val="5"/>
    </w:pPr>
    <w:rPr>
      <w:rFonts w:eastAsia="Times New Roman" w:cs="Times New Roman"/>
      <w:b/>
      <w:bCs/>
      <w:sz w:val="22"/>
      <w:lang w:eastAsia="ar-SA"/>
    </w:rPr>
  </w:style>
  <w:style w:type="paragraph" w:styleId="Virsraksts8">
    <w:name w:val="heading 8"/>
    <w:basedOn w:val="Parasts"/>
    <w:next w:val="Parasts"/>
    <w:link w:val="Virsraksts8Rakstz"/>
    <w:uiPriority w:val="99"/>
    <w:unhideWhenUsed/>
    <w:qFormat/>
    <w:rsid w:val="00DA6443"/>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aliases w:val="H1 Rakstz.,Section Heading Rakstz.,heading1 Rakstz.,Antraste 1 Rakstz.,h1 + Left:  0 cm Rakstz.,First line.... Rakstz.,h1 Rakstz."/>
    <w:basedOn w:val="Noklusjumarindkopasfonts"/>
    <w:link w:val="Virsraksts1"/>
    <w:uiPriority w:val="99"/>
    <w:rsid w:val="00A86942"/>
    <w:rPr>
      <w:rFonts w:ascii="Times New Roman" w:eastAsiaTheme="majorEastAsia" w:hAnsi="Times New Roman" w:cstheme="majorBidi"/>
      <w:b/>
      <w:bCs/>
      <w:sz w:val="24"/>
      <w:szCs w:val="28"/>
      <w:lang w:eastAsia="lv-LV"/>
    </w:rPr>
  </w:style>
  <w:style w:type="paragraph" w:customStyle="1" w:styleId="Default">
    <w:name w:val="Default"/>
    <w:rsid w:val="005D3C52"/>
    <w:pPr>
      <w:autoSpaceDE w:val="0"/>
      <w:autoSpaceDN w:val="0"/>
      <w:adjustRightInd w:val="0"/>
      <w:spacing w:after="0" w:line="240" w:lineRule="auto"/>
    </w:pPr>
    <w:rPr>
      <w:rFonts w:ascii="Calibri" w:hAnsi="Calibri" w:cs="Calibri"/>
      <w:color w:val="000000"/>
      <w:sz w:val="24"/>
      <w:szCs w:val="24"/>
    </w:rPr>
  </w:style>
  <w:style w:type="paragraph" w:styleId="Sarakstarindkopa">
    <w:name w:val="List Paragraph"/>
    <w:aliases w:val="Syle 1,Strip,Virsraksti,PPS_Bullet,H&amp;P List Paragraph"/>
    <w:basedOn w:val="Parasts"/>
    <w:link w:val="SarakstarindkopaRakstz"/>
    <w:uiPriority w:val="34"/>
    <w:qFormat/>
    <w:rsid w:val="00C275EB"/>
    <w:pPr>
      <w:ind w:left="720"/>
      <w:contextualSpacing/>
    </w:pPr>
  </w:style>
  <w:style w:type="table" w:styleId="Reatabula">
    <w:name w:val="Table Grid"/>
    <w:basedOn w:val="Parastatabula"/>
    <w:uiPriority w:val="99"/>
    <w:rsid w:val="00F21E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6749CD"/>
    <w:rPr>
      <w:color w:val="0000FF" w:themeColor="hyperlink"/>
      <w:u w:val="single"/>
    </w:rPr>
  </w:style>
  <w:style w:type="paragraph" w:styleId="Galvene">
    <w:name w:val="header"/>
    <w:basedOn w:val="Parasts"/>
    <w:link w:val="GalveneRakstz"/>
    <w:uiPriority w:val="99"/>
    <w:unhideWhenUsed/>
    <w:rsid w:val="00D925A4"/>
    <w:pPr>
      <w:tabs>
        <w:tab w:val="center" w:pos="4153"/>
        <w:tab w:val="right" w:pos="8306"/>
      </w:tabs>
    </w:pPr>
  </w:style>
  <w:style w:type="character" w:customStyle="1" w:styleId="GalveneRakstz">
    <w:name w:val="Galvene Rakstz."/>
    <w:basedOn w:val="Noklusjumarindkopasfonts"/>
    <w:link w:val="Galvene"/>
    <w:uiPriority w:val="99"/>
    <w:rsid w:val="00D925A4"/>
    <w:rPr>
      <w:rFonts w:ascii="Times New Roman" w:hAnsi="Times New Roman"/>
      <w:sz w:val="24"/>
    </w:rPr>
  </w:style>
  <w:style w:type="paragraph" w:styleId="Kjene">
    <w:name w:val="footer"/>
    <w:basedOn w:val="Parasts"/>
    <w:link w:val="KjeneRakstz"/>
    <w:uiPriority w:val="99"/>
    <w:unhideWhenUsed/>
    <w:rsid w:val="00D925A4"/>
    <w:pPr>
      <w:tabs>
        <w:tab w:val="center" w:pos="4153"/>
        <w:tab w:val="right" w:pos="8306"/>
      </w:tabs>
    </w:pPr>
  </w:style>
  <w:style w:type="character" w:customStyle="1" w:styleId="KjeneRakstz">
    <w:name w:val="Kājene Rakstz."/>
    <w:basedOn w:val="Noklusjumarindkopasfonts"/>
    <w:link w:val="Kjene"/>
    <w:uiPriority w:val="99"/>
    <w:rsid w:val="00D925A4"/>
    <w:rPr>
      <w:rFonts w:ascii="Times New Roman" w:hAnsi="Times New Roman"/>
      <w:sz w:val="24"/>
    </w:rPr>
  </w:style>
  <w:style w:type="character" w:styleId="Izteiksmgs">
    <w:name w:val="Strong"/>
    <w:uiPriority w:val="99"/>
    <w:qFormat/>
    <w:rsid w:val="00AB1E5F"/>
    <w:rPr>
      <w:b/>
      <w:bCs/>
    </w:rPr>
  </w:style>
  <w:style w:type="character" w:customStyle="1" w:styleId="hps">
    <w:name w:val="hps"/>
    <w:basedOn w:val="Noklusjumarindkopasfonts"/>
    <w:uiPriority w:val="99"/>
    <w:rsid w:val="00AB1E5F"/>
  </w:style>
  <w:style w:type="character" w:customStyle="1" w:styleId="shorttext">
    <w:name w:val="short_text"/>
    <w:basedOn w:val="Noklusjumarindkopasfonts"/>
    <w:uiPriority w:val="99"/>
    <w:rsid w:val="00AB1E5F"/>
  </w:style>
  <w:style w:type="paragraph" w:styleId="Balonteksts">
    <w:name w:val="Balloon Text"/>
    <w:basedOn w:val="Parasts"/>
    <w:link w:val="BalontekstsRakstz"/>
    <w:uiPriority w:val="99"/>
    <w:semiHidden/>
    <w:unhideWhenUsed/>
    <w:rsid w:val="00AB1E5F"/>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AB1E5F"/>
    <w:rPr>
      <w:rFonts w:ascii="Tahoma" w:hAnsi="Tahoma" w:cs="Tahoma"/>
      <w:sz w:val="16"/>
      <w:szCs w:val="16"/>
    </w:rPr>
  </w:style>
  <w:style w:type="character" w:customStyle="1" w:styleId="Virsraksts8Rakstz">
    <w:name w:val="Virsraksts 8 Rakstz."/>
    <w:basedOn w:val="Noklusjumarindkopasfonts"/>
    <w:link w:val="Virsraksts8"/>
    <w:uiPriority w:val="99"/>
    <w:rsid w:val="00DA6443"/>
    <w:rPr>
      <w:rFonts w:asciiTheme="majorHAnsi" w:eastAsiaTheme="majorEastAsia" w:hAnsiTheme="majorHAnsi" w:cstheme="majorBidi"/>
      <w:color w:val="404040" w:themeColor="text1" w:themeTint="BF"/>
      <w:sz w:val="20"/>
      <w:szCs w:val="20"/>
    </w:rPr>
  </w:style>
  <w:style w:type="character" w:customStyle="1" w:styleId="Virsraksts3Rakstz">
    <w:name w:val="Virsraksts 3 Rakstz."/>
    <w:aliases w:val="Char1 Rakstz."/>
    <w:basedOn w:val="Noklusjumarindkopasfonts"/>
    <w:link w:val="Virsraksts3"/>
    <w:uiPriority w:val="99"/>
    <w:rsid w:val="00DA6443"/>
    <w:rPr>
      <w:rFonts w:ascii="Arial" w:eastAsia="Times New Roman" w:hAnsi="Arial" w:cs="Arial"/>
      <w:b/>
      <w:bCs/>
      <w:sz w:val="26"/>
      <w:szCs w:val="26"/>
      <w:lang w:eastAsia="ar-SA"/>
    </w:rPr>
  </w:style>
  <w:style w:type="character" w:customStyle="1" w:styleId="Virsraksts6Rakstz">
    <w:name w:val="Virsraksts 6 Rakstz."/>
    <w:basedOn w:val="Noklusjumarindkopasfonts"/>
    <w:link w:val="Virsraksts6"/>
    <w:uiPriority w:val="99"/>
    <w:rsid w:val="00DA6443"/>
    <w:rPr>
      <w:rFonts w:ascii="Times New Roman" w:eastAsia="Times New Roman" w:hAnsi="Times New Roman" w:cs="Times New Roman"/>
      <w:b/>
      <w:bCs/>
      <w:lang w:eastAsia="ar-SA"/>
    </w:rPr>
  </w:style>
  <w:style w:type="character" w:customStyle="1" w:styleId="WW8Num2z0">
    <w:name w:val="WW8Num2z0"/>
    <w:uiPriority w:val="99"/>
    <w:rsid w:val="00DA6443"/>
    <w:rPr>
      <w:rFonts w:ascii="Times New Roman" w:hAnsi="Times New Roman"/>
      <w:color w:val="000000"/>
      <w:sz w:val="24"/>
    </w:rPr>
  </w:style>
  <w:style w:type="paragraph" w:styleId="Pamatteksts">
    <w:name w:val="Body Text"/>
    <w:aliases w:val="Pamatteksts Rakstz. Rakstz."/>
    <w:basedOn w:val="Parasts"/>
    <w:link w:val="PamattekstsRakstz"/>
    <w:uiPriority w:val="99"/>
    <w:rsid w:val="00DA6443"/>
    <w:pPr>
      <w:suppressAutoHyphens/>
      <w:jc w:val="center"/>
    </w:pPr>
    <w:rPr>
      <w:rFonts w:eastAsia="Times New Roman" w:cs="Times New Roman"/>
      <w:sz w:val="20"/>
      <w:szCs w:val="20"/>
      <w:lang w:eastAsia="ar-SA"/>
    </w:rPr>
  </w:style>
  <w:style w:type="character" w:customStyle="1" w:styleId="PamattekstsRakstz">
    <w:name w:val="Pamatteksts Rakstz."/>
    <w:aliases w:val="Pamatteksts Rakstz. Rakstz. Rakstz."/>
    <w:basedOn w:val="Noklusjumarindkopasfonts"/>
    <w:link w:val="Pamatteksts"/>
    <w:uiPriority w:val="99"/>
    <w:rsid w:val="00DA6443"/>
    <w:rPr>
      <w:rFonts w:ascii="Times New Roman" w:eastAsia="Times New Roman" w:hAnsi="Times New Roman" w:cs="Times New Roman"/>
      <w:sz w:val="20"/>
      <w:szCs w:val="20"/>
      <w:lang w:eastAsia="ar-SA"/>
    </w:rPr>
  </w:style>
  <w:style w:type="paragraph" w:styleId="Nosaukums">
    <w:name w:val="Title"/>
    <w:basedOn w:val="Parasts"/>
    <w:next w:val="Apakvirsraksts"/>
    <w:link w:val="NosaukumsRakstz"/>
    <w:uiPriority w:val="99"/>
    <w:qFormat/>
    <w:rsid w:val="00DA6443"/>
    <w:pPr>
      <w:suppressAutoHyphens/>
      <w:jc w:val="center"/>
    </w:pPr>
    <w:rPr>
      <w:rFonts w:eastAsia="Times New Roman" w:cs="Times New Roman"/>
      <w:b/>
      <w:sz w:val="32"/>
      <w:szCs w:val="20"/>
      <w:u w:val="single"/>
      <w:lang w:eastAsia="ar-SA"/>
    </w:rPr>
  </w:style>
  <w:style w:type="character" w:customStyle="1" w:styleId="NosaukumsRakstz">
    <w:name w:val="Nosaukums Rakstz."/>
    <w:basedOn w:val="Noklusjumarindkopasfonts"/>
    <w:link w:val="Nosaukums"/>
    <w:uiPriority w:val="99"/>
    <w:rsid w:val="00DA6443"/>
    <w:rPr>
      <w:rFonts w:ascii="Times New Roman" w:eastAsia="Times New Roman" w:hAnsi="Times New Roman" w:cs="Times New Roman"/>
      <w:b/>
      <w:sz w:val="32"/>
      <w:szCs w:val="20"/>
      <w:u w:val="single"/>
      <w:lang w:eastAsia="ar-SA"/>
    </w:rPr>
  </w:style>
  <w:style w:type="paragraph" w:styleId="Apakvirsraksts">
    <w:name w:val="Subtitle"/>
    <w:basedOn w:val="Parasts"/>
    <w:next w:val="Pamatteksts"/>
    <w:link w:val="ApakvirsrakstsRakstz"/>
    <w:uiPriority w:val="99"/>
    <w:qFormat/>
    <w:rsid w:val="00DA6443"/>
    <w:pPr>
      <w:keepNext/>
      <w:suppressAutoHyphens/>
      <w:spacing w:before="240" w:after="120"/>
      <w:jc w:val="center"/>
    </w:pPr>
    <w:rPr>
      <w:rFonts w:ascii="Arial" w:eastAsia="Arial" w:hAnsi="Arial" w:cs="Tahoma"/>
      <w:i/>
      <w:iCs/>
      <w:sz w:val="28"/>
      <w:szCs w:val="28"/>
      <w:lang w:eastAsia="ar-SA"/>
    </w:rPr>
  </w:style>
  <w:style w:type="character" w:customStyle="1" w:styleId="ApakvirsrakstsRakstz">
    <w:name w:val="Apakšvirsraksts Rakstz."/>
    <w:basedOn w:val="Noklusjumarindkopasfonts"/>
    <w:link w:val="Apakvirsraksts"/>
    <w:uiPriority w:val="99"/>
    <w:rsid w:val="00DA6443"/>
    <w:rPr>
      <w:rFonts w:ascii="Arial" w:eastAsia="Arial" w:hAnsi="Arial" w:cs="Tahoma"/>
      <w:i/>
      <w:iCs/>
      <w:sz w:val="28"/>
      <w:szCs w:val="28"/>
      <w:lang w:eastAsia="ar-SA"/>
    </w:rPr>
  </w:style>
  <w:style w:type="paragraph" w:styleId="Pamattekstaatkpe2">
    <w:name w:val="Body Text Indent 2"/>
    <w:basedOn w:val="Parasts"/>
    <w:link w:val="Pamattekstaatkpe2Rakstz"/>
    <w:uiPriority w:val="99"/>
    <w:rsid w:val="00DA6443"/>
    <w:pPr>
      <w:suppressAutoHyphens/>
      <w:ind w:left="851" w:hanging="851"/>
    </w:pPr>
    <w:rPr>
      <w:rFonts w:eastAsia="Times New Roman" w:cs="Times New Roman"/>
      <w:szCs w:val="20"/>
      <w:lang w:eastAsia="ar-SA"/>
    </w:rPr>
  </w:style>
  <w:style w:type="character" w:customStyle="1" w:styleId="Pamattekstaatkpe2Rakstz">
    <w:name w:val="Pamatteksta atkāpe 2 Rakstz."/>
    <w:basedOn w:val="Noklusjumarindkopasfonts"/>
    <w:link w:val="Pamattekstaatkpe2"/>
    <w:uiPriority w:val="99"/>
    <w:rsid w:val="00DA6443"/>
    <w:rPr>
      <w:rFonts w:ascii="Times New Roman" w:eastAsia="Times New Roman" w:hAnsi="Times New Roman" w:cs="Times New Roman"/>
      <w:sz w:val="24"/>
      <w:szCs w:val="20"/>
      <w:lang w:eastAsia="ar-SA"/>
    </w:rPr>
  </w:style>
  <w:style w:type="paragraph" w:styleId="HTMLiepriekformattais">
    <w:name w:val="HTML Preformatted"/>
    <w:basedOn w:val="Parasts"/>
    <w:link w:val="HTMLiepriekformattaisRakstz"/>
    <w:uiPriority w:val="99"/>
    <w:rsid w:val="00DA64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eastAsia="Courier New" w:hAnsi="Courier New" w:cs="Courier New"/>
      <w:sz w:val="20"/>
      <w:szCs w:val="20"/>
      <w:lang w:val="en-GB" w:eastAsia="ar-SA"/>
    </w:rPr>
  </w:style>
  <w:style w:type="character" w:customStyle="1" w:styleId="HTMLiepriekformattaisRakstz">
    <w:name w:val="HTML iepriekšformatētais Rakstz."/>
    <w:basedOn w:val="Noklusjumarindkopasfonts"/>
    <w:link w:val="HTMLiepriekformattais"/>
    <w:uiPriority w:val="99"/>
    <w:rsid w:val="00DA6443"/>
    <w:rPr>
      <w:rFonts w:ascii="Courier New" w:eastAsia="Courier New" w:hAnsi="Courier New" w:cs="Courier New"/>
      <w:sz w:val="20"/>
      <w:szCs w:val="20"/>
      <w:lang w:val="en-GB" w:eastAsia="ar-SA"/>
    </w:rPr>
  </w:style>
  <w:style w:type="character" w:customStyle="1" w:styleId="SarakstarindkopaRakstz">
    <w:name w:val="Saraksta rindkopa Rakstz."/>
    <w:aliases w:val="Syle 1 Rakstz.,Strip Rakstz.,Virsraksti Rakstz.,PPS_Bullet Rakstz.,H&amp;P List Paragraph Rakstz."/>
    <w:link w:val="Sarakstarindkopa"/>
    <w:uiPriority w:val="34"/>
    <w:rsid w:val="00DA6443"/>
    <w:rPr>
      <w:rFonts w:ascii="Times New Roman" w:hAnsi="Times New Roman"/>
      <w:sz w:val="24"/>
    </w:rPr>
  </w:style>
  <w:style w:type="paragraph" w:customStyle="1" w:styleId="Sarakstarindkopa1">
    <w:name w:val="Saraksta rindkopa1"/>
    <w:basedOn w:val="Parasts"/>
    <w:uiPriority w:val="99"/>
    <w:qFormat/>
    <w:rsid w:val="00DA6443"/>
    <w:pPr>
      <w:ind w:left="720"/>
      <w:contextualSpacing/>
      <w:jc w:val="left"/>
    </w:pPr>
    <w:rPr>
      <w:rFonts w:eastAsia="Times New Roman" w:cs="Times New Roman"/>
      <w:szCs w:val="24"/>
    </w:rPr>
  </w:style>
  <w:style w:type="paragraph" w:styleId="Pamatteksts2">
    <w:name w:val="Body Text 2"/>
    <w:basedOn w:val="Parasts"/>
    <w:link w:val="Pamatteksts2Rakstz"/>
    <w:rsid w:val="0016310E"/>
    <w:pPr>
      <w:spacing w:after="120" w:line="480" w:lineRule="auto"/>
      <w:jc w:val="left"/>
    </w:pPr>
    <w:rPr>
      <w:rFonts w:eastAsia="Times New Roman" w:cs="Times New Roman"/>
      <w:szCs w:val="24"/>
      <w:lang w:val="en-US" w:eastAsia="en-US"/>
    </w:rPr>
  </w:style>
  <w:style w:type="character" w:customStyle="1" w:styleId="Pamatteksts2Rakstz">
    <w:name w:val="Pamatteksts 2 Rakstz."/>
    <w:basedOn w:val="Noklusjumarindkopasfonts"/>
    <w:link w:val="Pamatteksts2"/>
    <w:rsid w:val="0016310E"/>
    <w:rPr>
      <w:rFonts w:ascii="Times New Roman" w:eastAsia="Times New Roman" w:hAnsi="Times New Roman" w:cs="Times New Roman"/>
      <w:sz w:val="24"/>
      <w:szCs w:val="24"/>
      <w:lang w:val="en-US" w:eastAsia="en-US"/>
    </w:rPr>
  </w:style>
  <w:style w:type="paragraph" w:customStyle="1" w:styleId="1">
    <w:name w:val="Абзац списка1"/>
    <w:basedOn w:val="Parasts"/>
    <w:uiPriority w:val="34"/>
    <w:qFormat/>
    <w:rsid w:val="0016310E"/>
    <w:pPr>
      <w:ind w:left="720"/>
      <w:jc w:val="left"/>
    </w:pPr>
    <w:rPr>
      <w:rFonts w:eastAsia="Times New Roman" w:cs="Times New Roman"/>
      <w:szCs w:val="24"/>
      <w:lang w:val="en-US" w:eastAsia="en-US"/>
    </w:rPr>
  </w:style>
  <w:style w:type="paragraph" w:customStyle="1" w:styleId="10">
    <w:name w:val="Без интервала1"/>
    <w:uiPriority w:val="1"/>
    <w:qFormat/>
    <w:rsid w:val="0016310E"/>
    <w:pPr>
      <w:spacing w:after="0" w:line="240" w:lineRule="auto"/>
    </w:pPr>
    <w:rPr>
      <w:rFonts w:ascii="Times New Roman" w:eastAsia="Times New Roman" w:hAnsi="Times New Roman" w:cs="Times New Roman"/>
      <w:sz w:val="24"/>
      <w:szCs w:val="24"/>
      <w:lang w:val="en-US" w:eastAsia="en-US"/>
    </w:rPr>
  </w:style>
  <w:style w:type="character" w:customStyle="1" w:styleId="a">
    <w:name w:val="Основной текст_"/>
    <w:basedOn w:val="Noklusjumarindkopasfonts"/>
    <w:link w:val="11"/>
    <w:rsid w:val="00836397"/>
    <w:rPr>
      <w:rFonts w:ascii="Times New Roman" w:eastAsia="Times New Roman" w:hAnsi="Times New Roman" w:cs="Times New Roman"/>
      <w:shd w:val="clear" w:color="auto" w:fill="FFFFFF"/>
    </w:rPr>
  </w:style>
  <w:style w:type="paragraph" w:customStyle="1" w:styleId="11">
    <w:name w:val="Основной текст1"/>
    <w:basedOn w:val="Parasts"/>
    <w:link w:val="a"/>
    <w:rsid w:val="00836397"/>
    <w:pPr>
      <w:widowControl w:val="0"/>
      <w:shd w:val="clear" w:color="auto" w:fill="FFFFFF"/>
      <w:spacing w:line="274" w:lineRule="exact"/>
      <w:ind w:hanging="580"/>
      <w:jc w:val="left"/>
    </w:pPr>
    <w:rPr>
      <w:rFonts w:eastAsia="Times New Roman" w:cs="Times New Roman"/>
      <w:sz w:val="22"/>
    </w:rPr>
  </w:style>
  <w:style w:type="paragraph" w:customStyle="1" w:styleId="WW-Default">
    <w:name w:val="WW-Default"/>
    <w:rsid w:val="00CC1091"/>
    <w:pPr>
      <w:suppressAutoHyphens/>
      <w:autoSpaceDE w:val="0"/>
      <w:spacing w:after="0" w:line="240" w:lineRule="auto"/>
    </w:pPr>
    <w:rPr>
      <w:rFonts w:ascii="Calibri" w:eastAsia="Times New Roman" w:hAnsi="Calibri" w:cs="Calibri"/>
      <w:color w:val="000000"/>
      <w:sz w:val="24"/>
      <w:szCs w:val="24"/>
      <w:lang w:eastAsia="ar-SA"/>
    </w:rPr>
  </w:style>
  <w:style w:type="paragraph" w:styleId="Beiguvresteksts">
    <w:name w:val="endnote text"/>
    <w:basedOn w:val="Parasts"/>
    <w:link w:val="BeiguvrestekstsRakstz"/>
    <w:uiPriority w:val="99"/>
    <w:semiHidden/>
    <w:unhideWhenUsed/>
    <w:rsid w:val="00A76C4F"/>
    <w:rPr>
      <w:sz w:val="20"/>
      <w:szCs w:val="20"/>
    </w:rPr>
  </w:style>
  <w:style w:type="character" w:customStyle="1" w:styleId="BeiguvrestekstsRakstz">
    <w:name w:val="Beigu vēres teksts Rakstz."/>
    <w:basedOn w:val="Noklusjumarindkopasfonts"/>
    <w:link w:val="Beiguvresteksts"/>
    <w:uiPriority w:val="99"/>
    <w:semiHidden/>
    <w:rsid w:val="00A76C4F"/>
    <w:rPr>
      <w:rFonts w:ascii="Times New Roman" w:hAnsi="Times New Roman"/>
      <w:sz w:val="20"/>
      <w:szCs w:val="20"/>
    </w:rPr>
  </w:style>
  <w:style w:type="character" w:styleId="Beiguvresatsauce">
    <w:name w:val="endnote reference"/>
    <w:basedOn w:val="Noklusjumarindkopasfonts"/>
    <w:uiPriority w:val="99"/>
    <w:semiHidden/>
    <w:unhideWhenUsed/>
    <w:rsid w:val="00A76C4F"/>
    <w:rPr>
      <w:vertAlign w:val="superscript"/>
    </w:rPr>
  </w:style>
  <w:style w:type="paragraph" w:styleId="Vresteksts">
    <w:name w:val="footnote text"/>
    <w:basedOn w:val="Parasts"/>
    <w:link w:val="VrestekstsRakstz"/>
    <w:uiPriority w:val="99"/>
    <w:semiHidden/>
    <w:unhideWhenUsed/>
    <w:rsid w:val="005D3204"/>
    <w:rPr>
      <w:rFonts w:eastAsia="Calibri" w:cs="Times New Roman"/>
      <w:sz w:val="20"/>
      <w:szCs w:val="20"/>
      <w:lang w:val="x-none" w:eastAsia="en-US"/>
    </w:rPr>
  </w:style>
  <w:style w:type="character" w:customStyle="1" w:styleId="VrestekstsRakstz">
    <w:name w:val="Vēres teksts Rakstz."/>
    <w:basedOn w:val="Noklusjumarindkopasfonts"/>
    <w:link w:val="Vresteksts"/>
    <w:uiPriority w:val="99"/>
    <w:semiHidden/>
    <w:rsid w:val="005D3204"/>
    <w:rPr>
      <w:rFonts w:ascii="Times New Roman" w:eastAsia="Calibri" w:hAnsi="Times New Roman" w:cs="Times New Roman"/>
      <w:sz w:val="20"/>
      <w:szCs w:val="20"/>
      <w:lang w:val="x-none" w:eastAsia="en-US"/>
    </w:rPr>
  </w:style>
  <w:style w:type="character" w:styleId="Izmantotahipersaite">
    <w:name w:val="FollowedHyperlink"/>
    <w:basedOn w:val="Noklusjumarindkopasfonts"/>
    <w:uiPriority w:val="99"/>
    <w:semiHidden/>
    <w:unhideWhenUsed/>
    <w:rsid w:val="005D3204"/>
    <w:rPr>
      <w:color w:val="800080" w:themeColor="followedHyperlink"/>
      <w:u w:val="single"/>
    </w:rPr>
  </w:style>
  <w:style w:type="character" w:styleId="Vietturateksts">
    <w:name w:val="Placeholder Text"/>
    <w:basedOn w:val="Noklusjumarindkopasfonts"/>
    <w:uiPriority w:val="99"/>
    <w:semiHidden/>
    <w:rsid w:val="008A4CB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0442770">
      <w:bodyDiv w:val="1"/>
      <w:marLeft w:val="0"/>
      <w:marRight w:val="0"/>
      <w:marTop w:val="0"/>
      <w:marBottom w:val="0"/>
      <w:divBdr>
        <w:top w:val="none" w:sz="0" w:space="0" w:color="auto"/>
        <w:left w:val="none" w:sz="0" w:space="0" w:color="auto"/>
        <w:bottom w:val="none" w:sz="0" w:space="0" w:color="auto"/>
        <w:right w:val="none" w:sz="0" w:space="0" w:color="auto"/>
      </w:divBdr>
    </w:div>
    <w:div w:id="615213100">
      <w:bodyDiv w:val="1"/>
      <w:marLeft w:val="0"/>
      <w:marRight w:val="0"/>
      <w:marTop w:val="0"/>
      <w:marBottom w:val="0"/>
      <w:divBdr>
        <w:top w:val="none" w:sz="0" w:space="0" w:color="auto"/>
        <w:left w:val="none" w:sz="0" w:space="0" w:color="auto"/>
        <w:bottom w:val="none" w:sz="0" w:space="0" w:color="auto"/>
        <w:right w:val="none" w:sz="0" w:space="0" w:color="auto"/>
      </w:divBdr>
    </w:div>
    <w:div w:id="664091675">
      <w:bodyDiv w:val="1"/>
      <w:marLeft w:val="0"/>
      <w:marRight w:val="0"/>
      <w:marTop w:val="0"/>
      <w:marBottom w:val="0"/>
      <w:divBdr>
        <w:top w:val="none" w:sz="0" w:space="0" w:color="auto"/>
        <w:left w:val="none" w:sz="0" w:space="0" w:color="auto"/>
        <w:bottom w:val="none" w:sz="0" w:space="0" w:color="auto"/>
        <w:right w:val="none" w:sz="0" w:space="0" w:color="auto"/>
      </w:divBdr>
    </w:div>
    <w:div w:id="747920488">
      <w:bodyDiv w:val="1"/>
      <w:marLeft w:val="0"/>
      <w:marRight w:val="0"/>
      <w:marTop w:val="0"/>
      <w:marBottom w:val="0"/>
      <w:divBdr>
        <w:top w:val="none" w:sz="0" w:space="0" w:color="auto"/>
        <w:left w:val="none" w:sz="0" w:space="0" w:color="auto"/>
        <w:bottom w:val="none" w:sz="0" w:space="0" w:color="auto"/>
        <w:right w:val="none" w:sz="0" w:space="0" w:color="auto"/>
      </w:divBdr>
    </w:div>
    <w:div w:id="1318266251">
      <w:bodyDiv w:val="1"/>
      <w:marLeft w:val="0"/>
      <w:marRight w:val="0"/>
      <w:marTop w:val="0"/>
      <w:marBottom w:val="0"/>
      <w:divBdr>
        <w:top w:val="none" w:sz="0" w:space="0" w:color="auto"/>
        <w:left w:val="none" w:sz="0" w:space="0" w:color="auto"/>
        <w:bottom w:val="none" w:sz="0" w:space="0" w:color="auto"/>
        <w:right w:val="none" w:sz="0" w:space="0" w:color="auto"/>
      </w:divBdr>
      <w:divsChild>
        <w:div w:id="468018653">
          <w:marLeft w:val="0"/>
          <w:marRight w:val="0"/>
          <w:marTop w:val="0"/>
          <w:marBottom w:val="0"/>
          <w:divBdr>
            <w:top w:val="none" w:sz="0" w:space="0" w:color="auto"/>
            <w:left w:val="none" w:sz="0" w:space="0" w:color="auto"/>
            <w:bottom w:val="none" w:sz="0" w:space="0" w:color="auto"/>
            <w:right w:val="none" w:sz="0" w:space="0" w:color="auto"/>
          </w:divBdr>
        </w:div>
      </w:divsChild>
    </w:div>
    <w:div w:id="1524006244">
      <w:bodyDiv w:val="1"/>
      <w:marLeft w:val="0"/>
      <w:marRight w:val="0"/>
      <w:marTop w:val="0"/>
      <w:marBottom w:val="0"/>
      <w:divBdr>
        <w:top w:val="none" w:sz="0" w:space="0" w:color="auto"/>
        <w:left w:val="none" w:sz="0" w:space="0" w:color="auto"/>
        <w:bottom w:val="none" w:sz="0" w:space="0" w:color="auto"/>
        <w:right w:val="none" w:sz="0" w:space="0" w:color="auto"/>
      </w:divBdr>
    </w:div>
    <w:div w:id="1582376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5F644CDC-E918-43C2-9259-C2B4D68F3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2577</TotalTime>
  <Pages>8</Pages>
  <Words>13213</Words>
  <Characters>7532</Characters>
  <Application>Microsoft Office Word</Application>
  <DocSecurity>0</DocSecurity>
  <Lines>62</Lines>
  <Paragraphs>41</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Company>
  <LinksUpToDate>false</LinksUpToDate>
  <CharactersWithSpaces>20704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Turlajs</dc:creator>
  <cp:lastModifiedBy>Alla Obolevica</cp:lastModifiedBy>
  <cp:revision>383</cp:revision>
  <cp:lastPrinted>2016-12-22T13:32:00Z</cp:lastPrinted>
  <dcterms:created xsi:type="dcterms:W3CDTF">2013-08-29T08:51:00Z</dcterms:created>
  <dcterms:modified xsi:type="dcterms:W3CDTF">2021-08-16T09:29:00Z</dcterms:modified>
</cp:coreProperties>
</file>