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BAF" w:rsidRDefault="00315BAF" w:rsidP="00315BAF">
      <w:pPr>
        <w:ind w:left="5760"/>
        <w:rPr>
          <w:b/>
          <w:sz w:val="22"/>
        </w:rPr>
      </w:pPr>
      <w:r w:rsidRPr="00671294">
        <w:rPr>
          <w:i/>
          <w:sz w:val="22"/>
        </w:rPr>
        <w:t>Pretendenta pieredzes apraksta forma</w:t>
      </w:r>
      <w:r w:rsidRPr="00671294">
        <w:rPr>
          <w:b/>
          <w:sz w:val="22"/>
        </w:rPr>
        <w:t xml:space="preserve"> </w:t>
      </w:r>
    </w:p>
    <w:p w:rsidR="00315BAF" w:rsidRDefault="00315BAF" w:rsidP="00315BAF">
      <w:pPr>
        <w:ind w:left="5760"/>
        <w:rPr>
          <w:b/>
          <w:sz w:val="22"/>
        </w:rPr>
      </w:pPr>
    </w:p>
    <w:p w:rsidR="00315BAF" w:rsidRPr="00B44EB5" w:rsidRDefault="00315BAF" w:rsidP="00315BAF">
      <w:pPr>
        <w:ind w:left="5760"/>
      </w:pPr>
      <w:r w:rsidRPr="00B44EB5">
        <w:t xml:space="preserve">Pielikums </w:t>
      </w:r>
      <w:proofErr w:type="spellStart"/>
      <w:r w:rsidRPr="00B44EB5">
        <w:t>Nr</w:t>
      </w:r>
      <w:proofErr w:type="spellEnd"/>
      <w:r w:rsidRPr="00B44EB5">
        <w:t xml:space="preserve">. </w:t>
      </w:r>
      <w:r w:rsidR="00F20B3D">
        <w:t>6</w:t>
      </w:r>
    </w:p>
    <w:p w:rsidR="00315BAF" w:rsidRPr="00B44EB5" w:rsidRDefault="00315BAF" w:rsidP="00315BAF">
      <w:pPr>
        <w:ind w:left="5760"/>
      </w:pPr>
      <w:r w:rsidRPr="00B44EB5">
        <w:t>PIKC “Daugavpils tehnikums”</w:t>
      </w:r>
    </w:p>
    <w:p w:rsidR="00315BAF" w:rsidRPr="00B44EB5" w:rsidRDefault="00315BAF" w:rsidP="00315BAF">
      <w:pPr>
        <w:ind w:left="5760"/>
      </w:pPr>
      <w:r w:rsidRPr="00B44EB5">
        <w:t>20</w:t>
      </w:r>
      <w:r>
        <w:t>20</w:t>
      </w:r>
      <w:r w:rsidRPr="00B44EB5">
        <w:t xml:space="preserve">. gada </w:t>
      </w:r>
      <w:r>
        <w:t>10</w:t>
      </w:r>
      <w:r w:rsidRPr="00B44EB5">
        <w:t>.</w:t>
      </w:r>
      <w:r>
        <w:t>augustā</w:t>
      </w:r>
      <w:r w:rsidRPr="00B44EB5">
        <w:t xml:space="preserve">  </w:t>
      </w:r>
    </w:p>
    <w:p w:rsidR="00315BAF" w:rsidRPr="00C020E0" w:rsidRDefault="00315BAF" w:rsidP="00315BAF">
      <w:pPr>
        <w:ind w:left="5760" w:right="-2"/>
        <w:rPr>
          <w:sz w:val="22"/>
        </w:rPr>
      </w:pPr>
      <w:r w:rsidRPr="00967BDD">
        <w:rPr>
          <w:sz w:val="22"/>
        </w:rPr>
        <w:t xml:space="preserve">Protokolam </w:t>
      </w:r>
      <w:r>
        <w:t>Nr.01.26/1</w:t>
      </w:r>
      <w:r w:rsidR="00F20B3D">
        <w:t>5</w:t>
      </w:r>
      <w:r>
        <w:t>/1</w:t>
      </w:r>
    </w:p>
    <w:p w:rsidR="00315BAF" w:rsidRPr="00C020E0" w:rsidRDefault="00315BAF" w:rsidP="00315BAF">
      <w:pPr>
        <w:ind w:left="5760"/>
        <w:rPr>
          <w:sz w:val="22"/>
        </w:rPr>
      </w:pPr>
    </w:p>
    <w:p w:rsidR="00315BAF" w:rsidRDefault="00315BAF" w:rsidP="00315BAF">
      <w:pPr>
        <w:ind w:right="-2"/>
        <w:jc w:val="right"/>
        <w:rPr>
          <w:sz w:val="22"/>
        </w:rPr>
      </w:pPr>
    </w:p>
    <w:p w:rsidR="00315BAF" w:rsidRPr="00C020E0" w:rsidRDefault="00315BAF" w:rsidP="00315BAF">
      <w:pPr>
        <w:ind w:right="-2"/>
        <w:jc w:val="right"/>
        <w:rPr>
          <w:sz w:val="22"/>
        </w:rPr>
      </w:pPr>
    </w:p>
    <w:p w:rsidR="00315BAF" w:rsidRPr="00671294" w:rsidRDefault="00315BAF" w:rsidP="00315BAF">
      <w:pPr>
        <w:pStyle w:val="naisf"/>
        <w:spacing w:before="0" w:beforeAutospacing="0" w:after="0" w:afterAutospacing="0"/>
        <w:jc w:val="center"/>
        <w:rPr>
          <w:sz w:val="22"/>
          <w:szCs w:val="22"/>
          <w:lang w:val="lv-LV"/>
        </w:rPr>
      </w:pPr>
      <w:r w:rsidRPr="00671294">
        <w:rPr>
          <w:b/>
          <w:sz w:val="22"/>
          <w:szCs w:val="22"/>
          <w:lang w:val="lv-LV"/>
        </w:rPr>
        <w:t>Pretendenta pieredzes apraksts</w:t>
      </w:r>
    </w:p>
    <w:p w:rsidR="00315BAF" w:rsidRPr="00F20B3D" w:rsidRDefault="00315BAF" w:rsidP="00315BAF">
      <w:pPr>
        <w:pStyle w:val="Nosaukums"/>
        <w:rPr>
          <w:sz w:val="22"/>
          <w:szCs w:val="22"/>
          <w:u w:val="none"/>
        </w:rPr>
      </w:pPr>
      <w:r w:rsidRPr="00F20B3D">
        <w:rPr>
          <w:sz w:val="22"/>
          <w:szCs w:val="22"/>
          <w:u w:val="none"/>
        </w:rPr>
        <w:t>Iepirkuma "</w:t>
      </w:r>
      <w:r w:rsidR="00F20B3D" w:rsidRPr="00F20B3D">
        <w:rPr>
          <w:sz w:val="22"/>
          <w:szCs w:val="22"/>
          <w:u w:val="none"/>
        </w:rPr>
        <w:t xml:space="preserve"> </w:t>
      </w:r>
      <w:r w:rsidR="00F20B3D" w:rsidRPr="00F20B3D">
        <w:rPr>
          <w:sz w:val="22"/>
          <w:szCs w:val="22"/>
          <w:u w:val="none"/>
        </w:rPr>
        <w:t>Mehānisko ventilācijas sistēmu apkalpošana, pārbaude un tīrīšana</w:t>
      </w:r>
      <w:r w:rsidR="00F20B3D" w:rsidRPr="00F20B3D">
        <w:rPr>
          <w:sz w:val="22"/>
          <w:szCs w:val="22"/>
          <w:u w:val="none"/>
        </w:rPr>
        <w:t xml:space="preserve"> </w:t>
      </w:r>
      <w:r w:rsidRPr="00F20B3D">
        <w:rPr>
          <w:sz w:val="22"/>
          <w:szCs w:val="22"/>
          <w:u w:val="none"/>
        </w:rPr>
        <w:t>"</w:t>
      </w:r>
    </w:p>
    <w:p w:rsidR="00315BAF" w:rsidRPr="00C020E0" w:rsidRDefault="00315BAF" w:rsidP="00315BAF">
      <w:pPr>
        <w:jc w:val="center"/>
        <w:rPr>
          <w:sz w:val="22"/>
        </w:rPr>
      </w:pPr>
      <w:r w:rsidRPr="00C020E0">
        <w:rPr>
          <w:sz w:val="22"/>
        </w:rPr>
        <w:t xml:space="preserve">Iepirkuma identifikācijas </w:t>
      </w:r>
      <w:proofErr w:type="spellStart"/>
      <w:r w:rsidRPr="00C020E0">
        <w:rPr>
          <w:sz w:val="22"/>
        </w:rPr>
        <w:t>Nr</w:t>
      </w:r>
      <w:proofErr w:type="spellEnd"/>
      <w:r w:rsidRPr="00C020E0">
        <w:rPr>
          <w:sz w:val="22"/>
        </w:rPr>
        <w:t xml:space="preserve">. </w:t>
      </w:r>
      <w:r>
        <w:rPr>
          <w:sz w:val="22"/>
        </w:rPr>
        <w:t xml:space="preserve">PIKC DT </w:t>
      </w:r>
      <w:r w:rsidRPr="00C020E0">
        <w:rPr>
          <w:sz w:val="22"/>
        </w:rPr>
        <w:t>20</w:t>
      </w:r>
      <w:r>
        <w:rPr>
          <w:sz w:val="22"/>
        </w:rPr>
        <w:t>20</w:t>
      </w:r>
      <w:r w:rsidRPr="00C020E0">
        <w:rPr>
          <w:sz w:val="22"/>
        </w:rPr>
        <w:t>/</w:t>
      </w:r>
      <w:r w:rsidR="00F20B3D">
        <w:rPr>
          <w:sz w:val="22"/>
        </w:rPr>
        <w:t>15</w:t>
      </w:r>
    </w:p>
    <w:p w:rsidR="006D5C3E" w:rsidRPr="00671294" w:rsidRDefault="006D5C3E" w:rsidP="006D5C3E">
      <w:pPr>
        <w:suppressAutoHyphens/>
        <w:jc w:val="center"/>
        <w:rPr>
          <w:rFonts w:cs="Times New Roman"/>
          <w:bCs/>
          <w:caps/>
          <w:kern w:val="22"/>
          <w:sz w:val="22"/>
          <w:lang w:eastAsia="ar-SA"/>
        </w:rPr>
      </w:pPr>
      <w:r w:rsidRPr="00671294">
        <w:rPr>
          <w:rFonts w:cs="Times New Roman"/>
          <w:bCs/>
          <w:sz w:val="22"/>
        </w:rPr>
        <w:t xml:space="preserve"> </w:t>
      </w:r>
    </w:p>
    <w:p w:rsidR="00315BAF" w:rsidRPr="00671294" w:rsidRDefault="00315BAF" w:rsidP="00315BAF">
      <w:pPr>
        <w:suppressAutoHyphens/>
        <w:rPr>
          <w:rFonts w:cs="Times New Roman"/>
          <w:bCs/>
          <w:caps/>
          <w:kern w:val="22"/>
          <w:sz w:val="22"/>
          <w:lang w:eastAsia="ar-SA"/>
        </w:rPr>
      </w:pPr>
    </w:p>
    <w:tbl>
      <w:tblPr>
        <w:tblW w:w="0" w:type="auto"/>
        <w:jc w:val="center"/>
        <w:tblInd w:w="-1304" w:type="dxa"/>
        <w:tblLayout w:type="fixed"/>
        <w:tblLook w:val="0000" w:firstRow="0" w:lastRow="0" w:firstColumn="0" w:lastColumn="0" w:noHBand="0" w:noVBand="0"/>
      </w:tblPr>
      <w:tblGrid>
        <w:gridCol w:w="816"/>
        <w:gridCol w:w="3485"/>
        <w:gridCol w:w="1275"/>
        <w:gridCol w:w="2694"/>
        <w:gridCol w:w="1750"/>
      </w:tblGrid>
      <w:tr w:rsidR="00315BAF" w:rsidRPr="00671294" w:rsidTr="00134102">
        <w:trPr>
          <w:cantSplit/>
          <w:trHeight w:hRule="exact" w:val="1754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proofErr w:type="spellStart"/>
            <w:r w:rsidRPr="00671294">
              <w:rPr>
                <w:rFonts w:cs="Times New Roman"/>
                <w:kern w:val="22"/>
                <w:sz w:val="22"/>
                <w:lang w:eastAsia="ar-SA"/>
              </w:rPr>
              <w:t>Nr</w:t>
            </w:r>
            <w:proofErr w:type="spellEnd"/>
            <w:r w:rsidRPr="00671294">
              <w:rPr>
                <w:rFonts w:cs="Times New Roman"/>
                <w:kern w:val="22"/>
                <w:sz w:val="22"/>
                <w:lang w:eastAsia="ar-SA"/>
              </w:rPr>
              <w:t>.</w:t>
            </w:r>
          </w:p>
          <w:p w:rsidR="00315BAF" w:rsidRPr="00671294" w:rsidRDefault="00315BAF" w:rsidP="00134102">
            <w:pPr>
              <w:suppressAutoHyphens/>
              <w:jc w:val="center"/>
              <w:rPr>
                <w:rFonts w:cs="Times New Roman"/>
                <w:b/>
                <w:kern w:val="22"/>
                <w:sz w:val="22"/>
                <w:lang w:eastAsia="ar-SA"/>
              </w:rPr>
            </w:pPr>
            <w:proofErr w:type="spellStart"/>
            <w:r w:rsidRPr="00671294">
              <w:rPr>
                <w:rFonts w:cs="Times New Roman"/>
                <w:kern w:val="22"/>
                <w:sz w:val="22"/>
                <w:lang w:eastAsia="ar-SA"/>
              </w:rPr>
              <w:t>p.k</w:t>
            </w:r>
            <w:proofErr w:type="spellEnd"/>
            <w:r w:rsidRPr="00671294">
              <w:rPr>
                <w:rFonts w:cs="Times New Roman"/>
                <w:kern w:val="22"/>
                <w:sz w:val="22"/>
                <w:lang w:eastAsia="ar-SA"/>
              </w:rPr>
              <w:t>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315BAF" w:rsidRPr="00671294" w:rsidRDefault="00F20B3D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>
              <w:rPr>
                <w:rFonts w:cs="Times New Roman"/>
                <w:kern w:val="22"/>
                <w:sz w:val="22"/>
                <w:lang w:eastAsia="ar-SA"/>
              </w:rPr>
              <w:t xml:space="preserve">Pakalpojumu līgumu </w:t>
            </w:r>
            <w:r w:rsidR="00315BAF" w:rsidRPr="00671294">
              <w:rPr>
                <w:rFonts w:cs="Times New Roman"/>
                <w:kern w:val="22"/>
                <w:sz w:val="22"/>
                <w:lang w:eastAsia="ar-SA"/>
              </w:rPr>
              <w:t>apraksts</w:t>
            </w:r>
          </w:p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315BAF" w:rsidRPr="00671294" w:rsidRDefault="00F20B3D" w:rsidP="00F20B3D">
            <w:pPr>
              <w:suppressAutoHyphens/>
              <w:snapToGrid w:val="0"/>
              <w:jc w:val="center"/>
              <w:rPr>
                <w:rFonts w:cs="Times New Roman"/>
                <w:b/>
                <w:kern w:val="22"/>
                <w:sz w:val="22"/>
                <w:lang w:eastAsia="ar-SA"/>
              </w:rPr>
            </w:pPr>
            <w:r>
              <w:rPr>
                <w:rFonts w:cs="Times New Roman"/>
                <w:kern w:val="22"/>
                <w:sz w:val="22"/>
                <w:lang w:eastAsia="ar-SA"/>
              </w:rPr>
              <w:t>Līguma summu</w:t>
            </w:r>
            <w:r w:rsidR="00315BAF" w:rsidRPr="00671294">
              <w:rPr>
                <w:rFonts w:cs="Times New Roman"/>
                <w:kern w:val="22"/>
                <w:sz w:val="22"/>
                <w:lang w:eastAsia="ar-SA"/>
              </w:rPr>
              <w:t xml:space="preserve"> bez PVN</w:t>
            </w:r>
            <w:r w:rsidR="00315BAF" w:rsidRPr="00671294">
              <w:rPr>
                <w:rFonts w:cs="Times New Roman"/>
                <w:b/>
                <w:kern w:val="22"/>
                <w:sz w:val="22"/>
                <w:lang w:eastAsia="ar-SA"/>
              </w:rPr>
              <w:t xml:space="preserve"> </w:t>
            </w:r>
            <w:bookmarkStart w:id="0" w:name="_GoBack"/>
            <w:bookmarkEnd w:id="0"/>
            <w:r w:rsidR="00315BAF" w:rsidRPr="00671294">
              <w:rPr>
                <w:rFonts w:cs="Times New Roman"/>
                <w:kern w:val="22"/>
                <w:sz w:val="22"/>
                <w:lang w:eastAsia="ar-SA"/>
              </w:rPr>
              <w:t>(</w:t>
            </w:r>
            <w:r w:rsidR="00315BAF" w:rsidRPr="00671294">
              <w:rPr>
                <w:rFonts w:cs="Times New Roman"/>
                <w:i/>
                <w:kern w:val="22"/>
                <w:sz w:val="22"/>
                <w:lang w:eastAsia="ar-SA"/>
              </w:rPr>
              <w:t>EUR</w:t>
            </w:r>
            <w:r w:rsidR="00315BAF" w:rsidRPr="00671294">
              <w:rPr>
                <w:rFonts w:cs="Times New Roman"/>
                <w:kern w:val="22"/>
                <w:sz w:val="22"/>
                <w:lang w:eastAsia="ar-SA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 xml:space="preserve">Pasūtītājs </w:t>
            </w:r>
          </w:p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>(</w:t>
            </w:r>
            <w:r w:rsidRPr="00671294">
              <w:rPr>
                <w:rFonts w:cs="Times New Roman"/>
                <w:i/>
                <w:kern w:val="22"/>
                <w:sz w:val="22"/>
                <w:lang w:eastAsia="ar-SA"/>
              </w:rPr>
              <w:t>nosaukums, reģistrācijas numurs, adrese un</w:t>
            </w:r>
            <w:r w:rsidRPr="00671294">
              <w:rPr>
                <w:rFonts w:cs="Times New Roman"/>
                <w:b/>
                <w:i/>
                <w:kern w:val="22"/>
                <w:sz w:val="22"/>
                <w:lang w:eastAsia="ar-SA"/>
              </w:rPr>
              <w:t xml:space="preserve"> </w:t>
            </w:r>
            <w:r w:rsidRPr="00671294">
              <w:rPr>
                <w:rFonts w:cs="Times New Roman"/>
                <w:i/>
                <w:kern w:val="22"/>
                <w:sz w:val="22"/>
                <w:lang w:eastAsia="ar-SA"/>
              </w:rPr>
              <w:t>kontaktpersona</w:t>
            </w:r>
            <w:r w:rsidRPr="00671294">
              <w:rPr>
                <w:rFonts w:cs="Times New Roman"/>
                <w:kern w:val="22"/>
                <w:sz w:val="22"/>
                <w:lang w:eastAsia="ar-SA"/>
              </w:rPr>
              <w:t>)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:rsidR="00315BAF" w:rsidRPr="00671294" w:rsidRDefault="00F20B3D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>
              <w:rPr>
                <w:rFonts w:cs="Times New Roman"/>
                <w:kern w:val="22"/>
                <w:sz w:val="22"/>
                <w:lang w:eastAsia="ar-SA"/>
              </w:rPr>
              <w:t>Pakalpojumu</w:t>
            </w:r>
            <w:r w:rsidR="00315BAF" w:rsidRPr="00671294">
              <w:rPr>
                <w:rFonts w:cs="Times New Roman"/>
                <w:kern w:val="22"/>
                <w:sz w:val="22"/>
                <w:lang w:eastAsia="ar-SA"/>
              </w:rPr>
              <w:t xml:space="preserve"> laika posms</w:t>
            </w:r>
          </w:p>
          <w:p w:rsidR="00315BAF" w:rsidRPr="00671294" w:rsidRDefault="00315BAF" w:rsidP="00134102">
            <w:pPr>
              <w:jc w:val="center"/>
              <w:rPr>
                <w:rFonts w:cs="Times New Roman"/>
                <w:i/>
                <w:sz w:val="22"/>
              </w:rPr>
            </w:pPr>
            <w:r w:rsidRPr="00671294">
              <w:rPr>
                <w:rFonts w:cs="Times New Roman"/>
                <w:b/>
                <w:kern w:val="22"/>
                <w:sz w:val="22"/>
                <w:lang w:eastAsia="ar-SA"/>
              </w:rPr>
              <w:t xml:space="preserve"> </w:t>
            </w:r>
            <w:r w:rsidRPr="00671294">
              <w:rPr>
                <w:rFonts w:cs="Times New Roman"/>
                <w:i/>
                <w:sz w:val="22"/>
              </w:rPr>
              <w:t>(līguma izpildes periods</w:t>
            </w:r>
          </w:p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i/>
                <w:sz w:val="22"/>
              </w:rPr>
              <w:t>&lt;no...... līdz......&gt;)</w:t>
            </w:r>
          </w:p>
        </w:tc>
      </w:tr>
      <w:tr w:rsidR="00315BAF" w:rsidRPr="00671294" w:rsidTr="00134102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Cs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bCs/>
                <w:kern w:val="22"/>
                <w:sz w:val="22"/>
                <w:lang w:eastAsia="ar-SA"/>
              </w:rPr>
              <w:t>1.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</w:tr>
      <w:tr w:rsidR="00315BAF" w:rsidRPr="00671294" w:rsidTr="00134102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Cs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bCs/>
                <w:kern w:val="22"/>
                <w:sz w:val="22"/>
                <w:lang w:eastAsia="ar-SA"/>
              </w:rPr>
              <w:t>2.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</w:tr>
      <w:tr w:rsidR="00315BAF" w:rsidRPr="00671294" w:rsidTr="00134102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Cs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bCs/>
                <w:kern w:val="22"/>
                <w:sz w:val="22"/>
                <w:lang w:eastAsia="ar-SA"/>
              </w:rPr>
              <w:t>...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</w:tr>
    </w:tbl>
    <w:p w:rsidR="00315BAF" w:rsidRPr="00671294" w:rsidRDefault="00315BAF" w:rsidP="00315BAF">
      <w:pPr>
        <w:rPr>
          <w:rFonts w:cs="Times New Roman"/>
          <w:sz w:val="22"/>
        </w:rPr>
      </w:pPr>
    </w:p>
    <w:p w:rsidR="006D5C3E" w:rsidRPr="00671294" w:rsidRDefault="006D5C3E" w:rsidP="006D5C3E">
      <w:pPr>
        <w:suppressAutoHyphens/>
        <w:rPr>
          <w:rFonts w:cs="Times New Roman"/>
          <w:bCs/>
          <w:caps/>
          <w:kern w:val="22"/>
          <w:sz w:val="22"/>
          <w:lang w:eastAsia="ar-SA"/>
        </w:rPr>
      </w:pPr>
    </w:p>
    <w:p w:rsidR="006D5C3E" w:rsidRPr="00671294" w:rsidRDefault="006D5C3E" w:rsidP="006D5C3E">
      <w:pPr>
        <w:rPr>
          <w:rFonts w:cs="Times New Roman"/>
          <w:b/>
          <w:w w:val="101"/>
          <w:sz w:val="22"/>
        </w:rPr>
      </w:pPr>
    </w:p>
    <w:p w:rsidR="006D5C3E" w:rsidRPr="00671294" w:rsidRDefault="006D5C3E" w:rsidP="006D5C3E">
      <w:pPr>
        <w:rPr>
          <w:rFonts w:cs="Times New Roman"/>
          <w:b/>
          <w:w w:val="101"/>
          <w:sz w:val="22"/>
        </w:rPr>
      </w:pPr>
    </w:p>
    <w:p w:rsidR="006D5C3E" w:rsidRPr="00671294" w:rsidRDefault="006D5C3E" w:rsidP="006D5C3E">
      <w:pPr>
        <w:rPr>
          <w:rFonts w:cs="Times New Roman"/>
          <w:b/>
          <w:w w:val="101"/>
          <w:sz w:val="22"/>
        </w:rPr>
      </w:pPr>
    </w:p>
    <w:p w:rsidR="006D5C3E" w:rsidRPr="00671294" w:rsidRDefault="006D5C3E" w:rsidP="006D5C3E">
      <w:pPr>
        <w:rPr>
          <w:rFonts w:cs="Times New Roman"/>
          <w:b/>
          <w:sz w:val="22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675"/>
        <w:gridCol w:w="1746"/>
        <w:gridCol w:w="1705"/>
        <w:gridCol w:w="1780"/>
        <w:gridCol w:w="2580"/>
      </w:tblGrid>
      <w:tr w:rsidR="006D5C3E" w:rsidRPr="00671294" w:rsidTr="00E15EB4"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  <w:tc>
          <w:tcPr>
            <w:tcW w:w="1760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  <w:tc>
          <w:tcPr>
            <w:tcW w:w="2598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</w:tr>
      <w:tr w:rsidR="006D5C3E" w:rsidRPr="00671294" w:rsidTr="00E15EB4">
        <w:tc>
          <w:tcPr>
            <w:tcW w:w="1692" w:type="dxa"/>
            <w:tcBorders>
              <w:bottom w:val="nil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vieta</w:t>
            </w:r>
          </w:p>
        </w:tc>
        <w:tc>
          <w:tcPr>
            <w:tcW w:w="1760" w:type="dxa"/>
            <w:tcBorders>
              <w:bottom w:val="nil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datums</w:t>
            </w:r>
          </w:p>
        </w:tc>
        <w:tc>
          <w:tcPr>
            <w:tcW w:w="1720" w:type="dxa"/>
            <w:tcBorders>
              <w:bottom w:val="nil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amats</w:t>
            </w:r>
          </w:p>
        </w:tc>
        <w:tc>
          <w:tcPr>
            <w:tcW w:w="1793" w:type="dxa"/>
            <w:tcBorders>
              <w:bottom w:val="nil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paraksts</w:t>
            </w:r>
          </w:p>
        </w:tc>
        <w:tc>
          <w:tcPr>
            <w:tcW w:w="2598" w:type="dxa"/>
            <w:tcBorders>
              <w:bottom w:val="nil"/>
            </w:tcBorders>
          </w:tcPr>
          <w:p w:rsidR="006D5C3E" w:rsidRPr="00671294" w:rsidRDefault="006D5C3E" w:rsidP="00E15EB4">
            <w:pPr>
              <w:jc w:val="center"/>
              <w:rPr>
                <w:rFonts w:cs="Times New Roman"/>
                <w:bCs/>
                <w:sz w:val="22"/>
              </w:rPr>
            </w:pPr>
            <w:r w:rsidRPr="00671294">
              <w:rPr>
                <w:rFonts w:cs="Times New Roman"/>
                <w:bCs/>
                <w:sz w:val="22"/>
              </w:rPr>
              <w:t>amatpersonas vārds,</w:t>
            </w:r>
          </w:p>
          <w:p w:rsidR="006D5C3E" w:rsidRPr="00671294" w:rsidRDefault="006D5C3E" w:rsidP="00E15EB4">
            <w:pPr>
              <w:jc w:val="center"/>
              <w:rPr>
                <w:rFonts w:cs="Times New Roman"/>
                <w:bCs/>
                <w:sz w:val="22"/>
              </w:rPr>
            </w:pPr>
            <w:r w:rsidRPr="00671294">
              <w:rPr>
                <w:rFonts w:cs="Times New Roman"/>
                <w:bCs/>
                <w:sz w:val="22"/>
              </w:rPr>
              <w:t>uzvārds</w:t>
            </w:r>
          </w:p>
        </w:tc>
      </w:tr>
    </w:tbl>
    <w:p w:rsidR="006D5C3E" w:rsidRPr="00671294" w:rsidRDefault="006D5C3E" w:rsidP="006D5C3E">
      <w:pPr>
        <w:jc w:val="right"/>
        <w:rPr>
          <w:rFonts w:cs="Times New Roman"/>
          <w:bCs/>
          <w:sz w:val="22"/>
        </w:rPr>
      </w:pPr>
    </w:p>
    <w:p w:rsidR="006D5C3E" w:rsidRPr="00671294" w:rsidRDefault="006D5C3E" w:rsidP="006D5C3E">
      <w:pPr>
        <w:spacing w:after="200" w:line="276" w:lineRule="auto"/>
        <w:jc w:val="left"/>
        <w:rPr>
          <w:rFonts w:cs="Times New Roman"/>
          <w:bCs/>
          <w:sz w:val="22"/>
        </w:rPr>
      </w:pPr>
    </w:p>
    <w:p w:rsidR="00313580" w:rsidRDefault="00313580"/>
    <w:sectPr w:rsidR="00313580" w:rsidSect="006D5C3E">
      <w:pgSz w:w="11906" w:h="16838"/>
      <w:pgMar w:top="1440" w:right="83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D47" w:rsidRDefault="00440D47" w:rsidP="006D5C3E">
      <w:r>
        <w:separator/>
      </w:r>
    </w:p>
  </w:endnote>
  <w:endnote w:type="continuationSeparator" w:id="0">
    <w:p w:rsidR="00440D47" w:rsidRDefault="00440D47" w:rsidP="006D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D47" w:rsidRDefault="00440D47" w:rsidP="006D5C3E">
      <w:r>
        <w:separator/>
      </w:r>
    </w:p>
  </w:footnote>
  <w:footnote w:type="continuationSeparator" w:id="0">
    <w:p w:rsidR="00440D47" w:rsidRDefault="00440D47" w:rsidP="006D5C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473"/>
    <w:rsid w:val="002F6473"/>
    <w:rsid w:val="00313580"/>
    <w:rsid w:val="00315BAF"/>
    <w:rsid w:val="00440D47"/>
    <w:rsid w:val="00553BFD"/>
    <w:rsid w:val="006D5C3E"/>
    <w:rsid w:val="00843F16"/>
    <w:rsid w:val="008F6824"/>
    <w:rsid w:val="00EB1B67"/>
    <w:rsid w:val="00F2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footer" w:uiPriority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6D5C3E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"/>
    <w:basedOn w:val="Parasts"/>
    <w:link w:val="KjeneRakstz"/>
    <w:unhideWhenUsed/>
    <w:qFormat/>
    <w:rsid w:val="006D5C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qFormat/>
    <w:rsid w:val="006D5C3E"/>
    <w:rPr>
      <w:rFonts w:ascii="Times New Roman" w:hAnsi="Times New Roman"/>
      <w:sz w:val="24"/>
      <w:lang w:eastAsia="lv-LV"/>
    </w:rPr>
  </w:style>
  <w:style w:type="paragraph" w:styleId="Vresteksts">
    <w:name w:val="footnote text"/>
    <w:basedOn w:val="Parasts"/>
    <w:link w:val="VrestekstsRakstz"/>
    <w:unhideWhenUsed/>
    <w:qFormat/>
    <w:rsid w:val="006D5C3E"/>
    <w:rPr>
      <w:rFonts w:eastAsia="Calibri" w:cs="Times New Roman"/>
      <w:sz w:val="20"/>
      <w:szCs w:val="20"/>
      <w:lang w:val="x-none" w:eastAsia="en-US"/>
    </w:rPr>
  </w:style>
  <w:style w:type="character" w:customStyle="1" w:styleId="VrestekstsRakstz">
    <w:name w:val="Vēres teksts Rakstz."/>
    <w:basedOn w:val="Noklusjumarindkopasfonts"/>
    <w:link w:val="Vresteksts"/>
    <w:qFormat/>
    <w:rsid w:val="006D5C3E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Vresatsauce">
    <w:name w:val="footnote reference"/>
    <w:aliases w:val="Footnote symbol,Footnote Reference Number"/>
    <w:uiPriority w:val="99"/>
    <w:rsid w:val="006D5C3E"/>
    <w:rPr>
      <w:vertAlign w:val="superscript"/>
    </w:rPr>
  </w:style>
  <w:style w:type="paragraph" w:customStyle="1" w:styleId="naisf">
    <w:name w:val="naisf"/>
    <w:basedOn w:val="Parasts"/>
    <w:link w:val="naisfChar"/>
    <w:rsid w:val="006D5C3E"/>
    <w:pPr>
      <w:spacing w:before="100" w:beforeAutospacing="1" w:after="100" w:afterAutospacing="1"/>
    </w:pPr>
    <w:rPr>
      <w:rFonts w:eastAsia="Times New Roman" w:cs="Times New Roman"/>
      <w:szCs w:val="24"/>
      <w:lang w:val="x-none" w:eastAsia="en-US"/>
    </w:rPr>
  </w:style>
  <w:style w:type="character" w:customStyle="1" w:styleId="naisfChar">
    <w:name w:val="naisf Char"/>
    <w:link w:val="naisf"/>
    <w:locked/>
    <w:rsid w:val="006D5C3E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saukums">
    <w:name w:val="Title"/>
    <w:basedOn w:val="Parasts"/>
    <w:link w:val="NosaukumsRakstz"/>
    <w:qFormat/>
    <w:rsid w:val="00315BAF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315BAF"/>
    <w:rPr>
      <w:rFonts w:ascii="Times New Roman" w:eastAsia="Times New Roman" w:hAnsi="Times New Roman" w:cs="Times New Roman"/>
      <w:sz w:val="32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footer" w:uiPriority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6D5C3E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"/>
    <w:basedOn w:val="Parasts"/>
    <w:link w:val="KjeneRakstz"/>
    <w:unhideWhenUsed/>
    <w:qFormat/>
    <w:rsid w:val="006D5C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qFormat/>
    <w:rsid w:val="006D5C3E"/>
    <w:rPr>
      <w:rFonts w:ascii="Times New Roman" w:hAnsi="Times New Roman"/>
      <w:sz w:val="24"/>
      <w:lang w:eastAsia="lv-LV"/>
    </w:rPr>
  </w:style>
  <w:style w:type="paragraph" w:styleId="Vresteksts">
    <w:name w:val="footnote text"/>
    <w:basedOn w:val="Parasts"/>
    <w:link w:val="VrestekstsRakstz"/>
    <w:unhideWhenUsed/>
    <w:qFormat/>
    <w:rsid w:val="006D5C3E"/>
    <w:rPr>
      <w:rFonts w:eastAsia="Calibri" w:cs="Times New Roman"/>
      <w:sz w:val="20"/>
      <w:szCs w:val="20"/>
      <w:lang w:val="x-none" w:eastAsia="en-US"/>
    </w:rPr>
  </w:style>
  <w:style w:type="character" w:customStyle="1" w:styleId="VrestekstsRakstz">
    <w:name w:val="Vēres teksts Rakstz."/>
    <w:basedOn w:val="Noklusjumarindkopasfonts"/>
    <w:link w:val="Vresteksts"/>
    <w:qFormat/>
    <w:rsid w:val="006D5C3E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Vresatsauce">
    <w:name w:val="footnote reference"/>
    <w:aliases w:val="Footnote symbol,Footnote Reference Number"/>
    <w:uiPriority w:val="99"/>
    <w:rsid w:val="006D5C3E"/>
    <w:rPr>
      <w:vertAlign w:val="superscript"/>
    </w:rPr>
  </w:style>
  <w:style w:type="paragraph" w:customStyle="1" w:styleId="naisf">
    <w:name w:val="naisf"/>
    <w:basedOn w:val="Parasts"/>
    <w:link w:val="naisfChar"/>
    <w:rsid w:val="006D5C3E"/>
    <w:pPr>
      <w:spacing w:before="100" w:beforeAutospacing="1" w:after="100" w:afterAutospacing="1"/>
    </w:pPr>
    <w:rPr>
      <w:rFonts w:eastAsia="Times New Roman" w:cs="Times New Roman"/>
      <w:szCs w:val="24"/>
      <w:lang w:val="x-none" w:eastAsia="en-US"/>
    </w:rPr>
  </w:style>
  <w:style w:type="character" w:customStyle="1" w:styleId="naisfChar">
    <w:name w:val="naisf Char"/>
    <w:link w:val="naisf"/>
    <w:locked/>
    <w:rsid w:val="006D5C3E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saukums">
    <w:name w:val="Title"/>
    <w:basedOn w:val="Parasts"/>
    <w:link w:val="NosaukumsRakstz"/>
    <w:qFormat/>
    <w:rsid w:val="00315BAF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315BAF"/>
    <w:rPr>
      <w:rFonts w:ascii="Times New Roman" w:eastAsia="Times New Roman" w:hAnsi="Times New Roman" w:cs="Times New Roman"/>
      <w:sz w:val="32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8</cp:revision>
  <cp:lastPrinted>2020-08-10T08:39:00Z</cp:lastPrinted>
  <dcterms:created xsi:type="dcterms:W3CDTF">2020-07-10T09:22:00Z</dcterms:created>
  <dcterms:modified xsi:type="dcterms:W3CDTF">2020-08-10T08:40:00Z</dcterms:modified>
</cp:coreProperties>
</file>