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BAF" w:rsidRDefault="00315BAF" w:rsidP="00315BAF">
      <w:pPr>
        <w:ind w:left="5760"/>
        <w:rPr>
          <w:b/>
          <w:sz w:val="22"/>
        </w:rPr>
      </w:pPr>
      <w:r w:rsidRPr="00671294">
        <w:rPr>
          <w:i/>
          <w:sz w:val="22"/>
        </w:rPr>
        <w:t>Pretendenta pieredzes apraksta forma</w:t>
      </w:r>
      <w:r w:rsidRPr="00671294">
        <w:rPr>
          <w:b/>
          <w:sz w:val="22"/>
        </w:rPr>
        <w:t xml:space="preserve"> </w:t>
      </w:r>
    </w:p>
    <w:p w:rsidR="00315BAF" w:rsidRDefault="00315BAF" w:rsidP="00315BAF">
      <w:pPr>
        <w:ind w:left="5760"/>
        <w:rPr>
          <w:b/>
          <w:sz w:val="22"/>
        </w:rPr>
      </w:pPr>
    </w:p>
    <w:p w:rsidR="00315BAF" w:rsidRPr="00B44EB5" w:rsidRDefault="00315BAF" w:rsidP="00315BAF">
      <w:pPr>
        <w:ind w:left="5760"/>
      </w:pPr>
      <w:r w:rsidRPr="00B44EB5">
        <w:t xml:space="preserve">Pielikums </w:t>
      </w:r>
      <w:proofErr w:type="spellStart"/>
      <w:r w:rsidRPr="00B44EB5">
        <w:t>Nr</w:t>
      </w:r>
      <w:proofErr w:type="spellEnd"/>
      <w:r w:rsidRPr="00B44EB5">
        <w:t xml:space="preserve">. </w:t>
      </w:r>
      <w:r>
        <w:t>4</w:t>
      </w:r>
    </w:p>
    <w:p w:rsidR="00315BAF" w:rsidRPr="00B44EB5" w:rsidRDefault="00315BAF" w:rsidP="00315BAF">
      <w:pPr>
        <w:ind w:left="5760"/>
      </w:pPr>
      <w:r w:rsidRPr="00B44EB5">
        <w:t>PIKC “Daugavpils tehnikums”</w:t>
      </w:r>
    </w:p>
    <w:p w:rsidR="00315BAF" w:rsidRPr="00B44EB5" w:rsidRDefault="00315BAF" w:rsidP="00315BAF">
      <w:pPr>
        <w:ind w:left="5760"/>
      </w:pPr>
      <w:r w:rsidRPr="00B44EB5">
        <w:t>20</w:t>
      </w:r>
      <w:r>
        <w:t>20</w:t>
      </w:r>
      <w:r w:rsidRPr="00B44EB5">
        <w:t xml:space="preserve">. gada </w:t>
      </w:r>
      <w:r>
        <w:t>10</w:t>
      </w:r>
      <w:r w:rsidRPr="00B44EB5">
        <w:t>.</w:t>
      </w:r>
      <w:r>
        <w:t>augustā</w:t>
      </w:r>
      <w:r w:rsidRPr="00B44EB5">
        <w:t xml:space="preserve">  </w:t>
      </w:r>
    </w:p>
    <w:p w:rsidR="00315BAF" w:rsidRPr="00C020E0" w:rsidRDefault="00315BAF" w:rsidP="00315BAF">
      <w:pPr>
        <w:ind w:left="5760" w:right="-2"/>
        <w:rPr>
          <w:sz w:val="22"/>
        </w:rPr>
      </w:pPr>
      <w:r w:rsidRPr="00967BDD">
        <w:rPr>
          <w:sz w:val="22"/>
        </w:rPr>
        <w:t xml:space="preserve">Protokolam </w:t>
      </w:r>
      <w:r>
        <w:t>Nr.01.26/14/1</w:t>
      </w:r>
    </w:p>
    <w:p w:rsidR="00315BAF" w:rsidRPr="00C020E0" w:rsidRDefault="00315BAF" w:rsidP="00315BAF">
      <w:pPr>
        <w:ind w:left="5760"/>
        <w:rPr>
          <w:sz w:val="22"/>
        </w:rPr>
      </w:pPr>
    </w:p>
    <w:p w:rsidR="00315BAF" w:rsidRDefault="00315BAF" w:rsidP="00315BAF">
      <w:pPr>
        <w:ind w:right="-2"/>
        <w:jc w:val="right"/>
        <w:rPr>
          <w:sz w:val="22"/>
        </w:rPr>
      </w:pPr>
    </w:p>
    <w:p w:rsidR="00315BAF" w:rsidRPr="00C020E0" w:rsidRDefault="00315BAF" w:rsidP="00315BAF">
      <w:pPr>
        <w:ind w:right="-2"/>
        <w:jc w:val="right"/>
        <w:rPr>
          <w:sz w:val="22"/>
        </w:rPr>
      </w:pPr>
    </w:p>
    <w:p w:rsidR="00315BAF" w:rsidRPr="00671294" w:rsidRDefault="00315BAF" w:rsidP="00315BAF">
      <w:pPr>
        <w:pStyle w:val="naisf"/>
        <w:spacing w:before="0" w:beforeAutospacing="0" w:after="0" w:afterAutospacing="0"/>
        <w:jc w:val="center"/>
        <w:rPr>
          <w:sz w:val="22"/>
          <w:szCs w:val="22"/>
          <w:lang w:val="lv-LV"/>
        </w:rPr>
      </w:pPr>
      <w:r w:rsidRPr="00671294">
        <w:rPr>
          <w:b/>
          <w:sz w:val="22"/>
          <w:szCs w:val="22"/>
          <w:lang w:val="lv-LV"/>
        </w:rPr>
        <w:t>Pretendenta pieredzes apraksts</w:t>
      </w:r>
      <w:bookmarkStart w:id="0" w:name="_GoBack"/>
      <w:bookmarkEnd w:id="0"/>
    </w:p>
    <w:p w:rsidR="00315BAF" w:rsidRPr="00C020E0" w:rsidRDefault="00315BAF" w:rsidP="00315BAF">
      <w:pPr>
        <w:pStyle w:val="Nosaukums"/>
        <w:rPr>
          <w:sz w:val="22"/>
          <w:szCs w:val="22"/>
          <w:u w:val="none"/>
        </w:rPr>
      </w:pPr>
      <w:r w:rsidRPr="00C020E0">
        <w:rPr>
          <w:sz w:val="22"/>
          <w:szCs w:val="22"/>
          <w:u w:val="none"/>
        </w:rPr>
        <w:t xml:space="preserve">Iepirkuma </w:t>
      </w:r>
      <w:r w:rsidRPr="00666B34">
        <w:rPr>
          <w:sz w:val="22"/>
          <w:szCs w:val="22"/>
          <w:u w:val="none"/>
        </w:rPr>
        <w:t>"</w:t>
      </w:r>
      <w:r>
        <w:rPr>
          <w:sz w:val="22"/>
          <w:szCs w:val="22"/>
          <w:u w:val="none"/>
        </w:rPr>
        <w:t>Tualetes higiēnas piederumu piegāde un servisa pakalpojumu sniegšana</w:t>
      </w:r>
      <w:r w:rsidRPr="00666B34">
        <w:rPr>
          <w:sz w:val="22"/>
          <w:szCs w:val="22"/>
          <w:u w:val="none"/>
        </w:rPr>
        <w:t>"</w:t>
      </w:r>
    </w:p>
    <w:p w:rsidR="00315BAF" w:rsidRPr="00C020E0" w:rsidRDefault="00315BAF" w:rsidP="00315BAF">
      <w:pPr>
        <w:jc w:val="center"/>
        <w:rPr>
          <w:sz w:val="22"/>
        </w:rPr>
      </w:pPr>
      <w:r w:rsidRPr="00C020E0">
        <w:rPr>
          <w:sz w:val="22"/>
        </w:rPr>
        <w:t xml:space="preserve">Iepirkuma identifikācijas </w:t>
      </w:r>
      <w:proofErr w:type="spellStart"/>
      <w:r w:rsidRPr="00C020E0">
        <w:rPr>
          <w:sz w:val="22"/>
        </w:rPr>
        <w:t>Nr</w:t>
      </w:r>
      <w:proofErr w:type="spellEnd"/>
      <w:r w:rsidRPr="00C020E0">
        <w:rPr>
          <w:sz w:val="22"/>
        </w:rPr>
        <w:t xml:space="preserve">. </w:t>
      </w:r>
      <w:r>
        <w:rPr>
          <w:sz w:val="22"/>
        </w:rPr>
        <w:t xml:space="preserve">PIKC DT </w:t>
      </w:r>
      <w:r w:rsidRPr="00C020E0">
        <w:rPr>
          <w:sz w:val="22"/>
        </w:rPr>
        <w:t>20</w:t>
      </w:r>
      <w:r>
        <w:rPr>
          <w:sz w:val="22"/>
        </w:rPr>
        <w:t>20</w:t>
      </w:r>
      <w:r w:rsidRPr="00C020E0">
        <w:rPr>
          <w:sz w:val="22"/>
        </w:rPr>
        <w:t>/</w:t>
      </w:r>
      <w:r>
        <w:rPr>
          <w:sz w:val="22"/>
        </w:rPr>
        <w:t>14</w:t>
      </w:r>
    </w:p>
    <w:p w:rsidR="006D5C3E" w:rsidRPr="00671294" w:rsidRDefault="006D5C3E" w:rsidP="006D5C3E">
      <w:pPr>
        <w:suppressAutoHyphens/>
        <w:jc w:val="center"/>
        <w:rPr>
          <w:rFonts w:cs="Times New Roman"/>
          <w:bCs/>
          <w:caps/>
          <w:kern w:val="22"/>
          <w:sz w:val="22"/>
          <w:lang w:eastAsia="ar-SA"/>
        </w:rPr>
      </w:pPr>
      <w:r w:rsidRPr="00671294">
        <w:rPr>
          <w:rFonts w:cs="Times New Roman"/>
          <w:bCs/>
          <w:sz w:val="22"/>
        </w:rPr>
        <w:t xml:space="preserve"> </w:t>
      </w:r>
    </w:p>
    <w:p w:rsidR="00315BAF" w:rsidRPr="00671294" w:rsidRDefault="00315BAF" w:rsidP="00315BAF">
      <w:pPr>
        <w:suppressAutoHyphens/>
        <w:rPr>
          <w:rFonts w:cs="Times New Roman"/>
          <w:bCs/>
          <w:caps/>
          <w:kern w:val="22"/>
          <w:sz w:val="22"/>
          <w:lang w:eastAsia="ar-SA"/>
        </w:rPr>
      </w:pPr>
    </w:p>
    <w:tbl>
      <w:tblPr>
        <w:tblW w:w="0" w:type="auto"/>
        <w:jc w:val="center"/>
        <w:tblInd w:w="-1304" w:type="dxa"/>
        <w:tblLayout w:type="fixed"/>
        <w:tblLook w:val="0000" w:firstRow="0" w:lastRow="0" w:firstColumn="0" w:lastColumn="0" w:noHBand="0" w:noVBand="0"/>
      </w:tblPr>
      <w:tblGrid>
        <w:gridCol w:w="816"/>
        <w:gridCol w:w="3485"/>
        <w:gridCol w:w="1275"/>
        <w:gridCol w:w="2694"/>
        <w:gridCol w:w="1750"/>
      </w:tblGrid>
      <w:tr w:rsidR="00315BAF" w:rsidRPr="00671294" w:rsidTr="00134102">
        <w:trPr>
          <w:cantSplit/>
          <w:trHeight w:hRule="exact" w:val="1754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5" w:color="auto" w:fill="auto"/>
            <w:vAlign w:val="center"/>
          </w:tcPr>
          <w:p w:rsidR="00315BAF" w:rsidRPr="00671294" w:rsidRDefault="00315BAF" w:rsidP="00134102">
            <w:pPr>
              <w:suppressAutoHyphens/>
              <w:snapToGrid w:val="0"/>
              <w:jc w:val="center"/>
              <w:rPr>
                <w:rFonts w:cs="Times New Roman"/>
                <w:kern w:val="22"/>
                <w:sz w:val="22"/>
                <w:lang w:eastAsia="ar-SA"/>
              </w:rPr>
            </w:pPr>
            <w:proofErr w:type="spellStart"/>
            <w:r w:rsidRPr="00671294">
              <w:rPr>
                <w:rFonts w:cs="Times New Roman"/>
                <w:kern w:val="22"/>
                <w:sz w:val="22"/>
                <w:lang w:eastAsia="ar-SA"/>
              </w:rPr>
              <w:t>Nr</w:t>
            </w:r>
            <w:proofErr w:type="spellEnd"/>
            <w:r w:rsidRPr="00671294">
              <w:rPr>
                <w:rFonts w:cs="Times New Roman"/>
                <w:kern w:val="22"/>
                <w:sz w:val="22"/>
                <w:lang w:eastAsia="ar-SA"/>
              </w:rPr>
              <w:t>.</w:t>
            </w:r>
          </w:p>
          <w:p w:rsidR="00315BAF" w:rsidRPr="00671294" w:rsidRDefault="00315BAF" w:rsidP="00134102">
            <w:pPr>
              <w:suppressAutoHyphens/>
              <w:jc w:val="center"/>
              <w:rPr>
                <w:rFonts w:cs="Times New Roman"/>
                <w:b/>
                <w:kern w:val="22"/>
                <w:sz w:val="22"/>
                <w:lang w:eastAsia="ar-SA"/>
              </w:rPr>
            </w:pPr>
            <w:proofErr w:type="spellStart"/>
            <w:r w:rsidRPr="00671294">
              <w:rPr>
                <w:rFonts w:cs="Times New Roman"/>
                <w:kern w:val="22"/>
                <w:sz w:val="22"/>
                <w:lang w:eastAsia="ar-SA"/>
              </w:rPr>
              <w:t>p.k</w:t>
            </w:r>
            <w:proofErr w:type="spellEnd"/>
            <w:r w:rsidRPr="00671294">
              <w:rPr>
                <w:rFonts w:cs="Times New Roman"/>
                <w:kern w:val="22"/>
                <w:sz w:val="22"/>
                <w:lang w:eastAsia="ar-SA"/>
              </w:rPr>
              <w:t>.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5" w:color="auto" w:fill="auto"/>
            <w:vAlign w:val="center"/>
          </w:tcPr>
          <w:p w:rsidR="00315BAF" w:rsidRPr="00671294" w:rsidRDefault="00315BAF" w:rsidP="00134102">
            <w:pPr>
              <w:suppressAutoHyphens/>
              <w:snapToGrid w:val="0"/>
              <w:jc w:val="center"/>
              <w:rPr>
                <w:rFonts w:cs="Times New Roman"/>
                <w:kern w:val="22"/>
                <w:sz w:val="22"/>
                <w:lang w:eastAsia="ar-SA"/>
              </w:rPr>
            </w:pPr>
            <w:r w:rsidRPr="00671294">
              <w:rPr>
                <w:rFonts w:cs="Times New Roman"/>
                <w:kern w:val="22"/>
                <w:sz w:val="22"/>
                <w:lang w:eastAsia="ar-SA"/>
              </w:rPr>
              <w:t>Piegādes apraksts</w:t>
            </w:r>
          </w:p>
          <w:p w:rsidR="00315BAF" w:rsidRPr="00671294" w:rsidRDefault="00315BAF" w:rsidP="00134102">
            <w:pPr>
              <w:suppressAutoHyphens/>
              <w:snapToGrid w:val="0"/>
              <w:jc w:val="center"/>
              <w:rPr>
                <w:rFonts w:cs="Times New Roman"/>
                <w:kern w:val="22"/>
                <w:sz w:val="22"/>
                <w:lang w:eastAsia="ar-SA"/>
              </w:rPr>
            </w:pPr>
            <w:r w:rsidRPr="00671294">
              <w:rPr>
                <w:rFonts w:cs="Times New Roman"/>
                <w:kern w:val="22"/>
                <w:sz w:val="22"/>
                <w:lang w:eastAsia="ar-SA"/>
              </w:rPr>
              <w:t>(</w:t>
            </w:r>
            <w:r w:rsidRPr="00671294">
              <w:rPr>
                <w:rFonts w:cs="Times New Roman"/>
                <w:i/>
                <w:kern w:val="22"/>
                <w:sz w:val="22"/>
                <w:lang w:eastAsia="ar-SA"/>
              </w:rPr>
              <w:t>norādīt piegādāto preču veidu</w:t>
            </w:r>
            <w:r w:rsidRPr="00671294">
              <w:rPr>
                <w:rFonts w:cs="Times New Roman"/>
                <w:kern w:val="22"/>
                <w:sz w:val="22"/>
                <w:lang w:eastAsia="ar-SA"/>
              </w:rPr>
              <w:t>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5" w:color="auto" w:fill="auto"/>
            <w:vAlign w:val="center"/>
          </w:tcPr>
          <w:p w:rsidR="00315BAF" w:rsidRDefault="00315BAF" w:rsidP="00134102">
            <w:pPr>
              <w:suppressAutoHyphens/>
              <w:snapToGrid w:val="0"/>
              <w:jc w:val="center"/>
              <w:rPr>
                <w:rFonts w:cs="Times New Roman"/>
                <w:b/>
                <w:kern w:val="22"/>
                <w:sz w:val="22"/>
                <w:lang w:eastAsia="ar-SA"/>
              </w:rPr>
            </w:pPr>
            <w:r w:rsidRPr="00671294">
              <w:rPr>
                <w:rFonts w:cs="Times New Roman"/>
                <w:kern w:val="22"/>
                <w:sz w:val="22"/>
                <w:lang w:eastAsia="ar-SA"/>
              </w:rPr>
              <w:t>Piegādes vērtība bez PVN</w:t>
            </w:r>
            <w:r w:rsidRPr="00671294">
              <w:rPr>
                <w:rFonts w:cs="Times New Roman"/>
                <w:b/>
                <w:kern w:val="22"/>
                <w:sz w:val="22"/>
                <w:lang w:eastAsia="ar-SA"/>
              </w:rPr>
              <w:t xml:space="preserve"> </w:t>
            </w:r>
            <w:r w:rsidRPr="00315BAF">
              <w:rPr>
                <w:rFonts w:cs="Times New Roman"/>
                <w:kern w:val="22"/>
                <w:sz w:val="22"/>
                <w:lang w:eastAsia="ar-SA"/>
              </w:rPr>
              <w:t>par 12 mēnešiem</w:t>
            </w:r>
          </w:p>
          <w:p w:rsidR="00315BAF" w:rsidRPr="00671294" w:rsidRDefault="00315BAF" w:rsidP="00134102">
            <w:pPr>
              <w:suppressAutoHyphens/>
              <w:snapToGrid w:val="0"/>
              <w:jc w:val="center"/>
              <w:rPr>
                <w:rFonts w:cs="Times New Roman"/>
                <w:b/>
                <w:kern w:val="22"/>
                <w:sz w:val="22"/>
                <w:lang w:eastAsia="ar-SA"/>
              </w:rPr>
            </w:pPr>
            <w:r w:rsidRPr="00671294">
              <w:rPr>
                <w:rFonts w:cs="Times New Roman"/>
                <w:kern w:val="22"/>
                <w:sz w:val="22"/>
                <w:lang w:eastAsia="ar-SA"/>
              </w:rPr>
              <w:t>(</w:t>
            </w:r>
            <w:r w:rsidRPr="00671294">
              <w:rPr>
                <w:rFonts w:cs="Times New Roman"/>
                <w:i/>
                <w:kern w:val="22"/>
                <w:sz w:val="22"/>
                <w:lang w:eastAsia="ar-SA"/>
              </w:rPr>
              <w:t>EUR</w:t>
            </w:r>
            <w:r w:rsidRPr="00671294">
              <w:rPr>
                <w:rFonts w:cs="Times New Roman"/>
                <w:kern w:val="22"/>
                <w:sz w:val="22"/>
                <w:lang w:eastAsia="ar-SA"/>
              </w:rPr>
              <w:t>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5" w:color="auto" w:fill="auto"/>
            <w:vAlign w:val="center"/>
          </w:tcPr>
          <w:p w:rsidR="00315BAF" w:rsidRPr="00671294" w:rsidRDefault="00315BAF" w:rsidP="00134102">
            <w:pPr>
              <w:suppressAutoHyphens/>
              <w:snapToGrid w:val="0"/>
              <w:jc w:val="center"/>
              <w:rPr>
                <w:rFonts w:cs="Times New Roman"/>
                <w:kern w:val="22"/>
                <w:sz w:val="22"/>
                <w:lang w:eastAsia="ar-SA"/>
              </w:rPr>
            </w:pPr>
            <w:r w:rsidRPr="00671294">
              <w:rPr>
                <w:rFonts w:cs="Times New Roman"/>
                <w:kern w:val="22"/>
                <w:sz w:val="22"/>
                <w:lang w:eastAsia="ar-SA"/>
              </w:rPr>
              <w:t xml:space="preserve">Pasūtītājs </w:t>
            </w:r>
          </w:p>
          <w:p w:rsidR="00315BAF" w:rsidRPr="00671294" w:rsidRDefault="00315BAF" w:rsidP="00134102">
            <w:pPr>
              <w:suppressAutoHyphens/>
              <w:snapToGrid w:val="0"/>
              <w:jc w:val="center"/>
              <w:rPr>
                <w:rFonts w:cs="Times New Roman"/>
                <w:b/>
                <w:kern w:val="22"/>
                <w:sz w:val="22"/>
                <w:lang w:eastAsia="ar-SA"/>
              </w:rPr>
            </w:pPr>
            <w:r w:rsidRPr="00671294">
              <w:rPr>
                <w:rFonts w:cs="Times New Roman"/>
                <w:kern w:val="22"/>
                <w:sz w:val="22"/>
                <w:lang w:eastAsia="ar-SA"/>
              </w:rPr>
              <w:t>(</w:t>
            </w:r>
            <w:r w:rsidRPr="00671294">
              <w:rPr>
                <w:rFonts w:cs="Times New Roman"/>
                <w:i/>
                <w:kern w:val="22"/>
                <w:sz w:val="22"/>
                <w:lang w:eastAsia="ar-SA"/>
              </w:rPr>
              <w:t>nosaukums, reģistrācijas numurs, adrese un</w:t>
            </w:r>
            <w:r w:rsidRPr="00671294">
              <w:rPr>
                <w:rFonts w:cs="Times New Roman"/>
                <w:b/>
                <w:i/>
                <w:kern w:val="22"/>
                <w:sz w:val="22"/>
                <w:lang w:eastAsia="ar-SA"/>
              </w:rPr>
              <w:t xml:space="preserve"> </w:t>
            </w:r>
            <w:r w:rsidRPr="00671294">
              <w:rPr>
                <w:rFonts w:cs="Times New Roman"/>
                <w:i/>
                <w:kern w:val="22"/>
                <w:sz w:val="22"/>
                <w:lang w:eastAsia="ar-SA"/>
              </w:rPr>
              <w:t>kontaktpersona</w:t>
            </w:r>
            <w:r w:rsidRPr="00671294">
              <w:rPr>
                <w:rFonts w:cs="Times New Roman"/>
                <w:kern w:val="22"/>
                <w:sz w:val="22"/>
                <w:lang w:eastAsia="ar-SA"/>
              </w:rPr>
              <w:t>)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auto" w:fill="auto"/>
            <w:vAlign w:val="center"/>
          </w:tcPr>
          <w:p w:rsidR="00315BAF" w:rsidRPr="00671294" w:rsidRDefault="00315BAF" w:rsidP="00134102">
            <w:pPr>
              <w:suppressAutoHyphens/>
              <w:snapToGrid w:val="0"/>
              <w:jc w:val="center"/>
              <w:rPr>
                <w:rFonts w:cs="Times New Roman"/>
                <w:kern w:val="22"/>
                <w:sz w:val="22"/>
                <w:lang w:eastAsia="ar-SA"/>
              </w:rPr>
            </w:pPr>
            <w:r w:rsidRPr="00671294">
              <w:rPr>
                <w:rFonts w:cs="Times New Roman"/>
                <w:kern w:val="22"/>
                <w:sz w:val="22"/>
                <w:lang w:eastAsia="ar-SA"/>
              </w:rPr>
              <w:t>Piegādes laika posms</w:t>
            </w:r>
          </w:p>
          <w:p w:rsidR="00315BAF" w:rsidRPr="00671294" w:rsidRDefault="00315BAF" w:rsidP="00134102">
            <w:pPr>
              <w:jc w:val="center"/>
              <w:rPr>
                <w:rFonts w:cs="Times New Roman"/>
                <w:i/>
                <w:sz w:val="22"/>
              </w:rPr>
            </w:pPr>
            <w:r w:rsidRPr="00671294">
              <w:rPr>
                <w:rFonts w:cs="Times New Roman"/>
                <w:b/>
                <w:kern w:val="22"/>
                <w:sz w:val="22"/>
                <w:lang w:eastAsia="ar-SA"/>
              </w:rPr>
              <w:t xml:space="preserve"> </w:t>
            </w:r>
            <w:r w:rsidRPr="00671294">
              <w:rPr>
                <w:rFonts w:cs="Times New Roman"/>
                <w:i/>
                <w:sz w:val="22"/>
              </w:rPr>
              <w:t>(līguma izpildes periods</w:t>
            </w:r>
          </w:p>
          <w:p w:rsidR="00315BAF" w:rsidRPr="00671294" w:rsidRDefault="00315BAF" w:rsidP="00134102">
            <w:pPr>
              <w:suppressAutoHyphens/>
              <w:snapToGrid w:val="0"/>
              <w:jc w:val="center"/>
              <w:rPr>
                <w:rFonts w:cs="Times New Roman"/>
                <w:kern w:val="22"/>
                <w:sz w:val="22"/>
                <w:lang w:eastAsia="ar-SA"/>
              </w:rPr>
            </w:pPr>
            <w:r w:rsidRPr="00671294">
              <w:rPr>
                <w:rFonts w:cs="Times New Roman"/>
                <w:i/>
                <w:sz w:val="22"/>
              </w:rPr>
              <w:t>&lt;no...... līdz......&gt;)</w:t>
            </w:r>
          </w:p>
        </w:tc>
      </w:tr>
      <w:tr w:rsidR="00315BAF" w:rsidRPr="00671294" w:rsidTr="00134102">
        <w:trPr>
          <w:cantSplit/>
          <w:trHeight w:val="295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15BAF" w:rsidRPr="00671294" w:rsidRDefault="00315BAF" w:rsidP="00134102">
            <w:pPr>
              <w:suppressAutoHyphens/>
              <w:snapToGrid w:val="0"/>
              <w:jc w:val="center"/>
              <w:rPr>
                <w:rFonts w:cs="Times New Roman"/>
                <w:bCs/>
                <w:kern w:val="22"/>
                <w:sz w:val="22"/>
                <w:lang w:eastAsia="ar-SA"/>
              </w:rPr>
            </w:pPr>
            <w:r w:rsidRPr="00671294">
              <w:rPr>
                <w:rFonts w:cs="Times New Roman"/>
                <w:bCs/>
                <w:kern w:val="22"/>
                <w:sz w:val="22"/>
                <w:lang w:eastAsia="ar-SA"/>
              </w:rPr>
              <w:t>1.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15BAF" w:rsidRPr="00671294" w:rsidRDefault="00315BAF" w:rsidP="00134102">
            <w:pPr>
              <w:suppressAutoHyphens/>
              <w:snapToGrid w:val="0"/>
              <w:rPr>
                <w:rFonts w:cs="Times New Roman"/>
                <w:b/>
                <w:bCs/>
                <w:kern w:val="22"/>
                <w:sz w:val="22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15BAF" w:rsidRPr="00671294" w:rsidRDefault="00315BAF" w:rsidP="00134102">
            <w:pPr>
              <w:suppressAutoHyphens/>
              <w:snapToGrid w:val="0"/>
              <w:jc w:val="center"/>
              <w:rPr>
                <w:rFonts w:cs="Times New Roman"/>
                <w:b/>
                <w:bCs/>
                <w:kern w:val="22"/>
                <w:sz w:val="22"/>
                <w:lang w:eastAsia="ar-SA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15BAF" w:rsidRPr="00671294" w:rsidRDefault="00315BAF" w:rsidP="00134102">
            <w:pPr>
              <w:suppressAutoHyphens/>
              <w:snapToGrid w:val="0"/>
              <w:jc w:val="center"/>
              <w:rPr>
                <w:rFonts w:cs="Times New Roman"/>
                <w:b/>
                <w:bCs/>
                <w:kern w:val="22"/>
                <w:sz w:val="22"/>
                <w:lang w:eastAsia="ar-SA"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5BAF" w:rsidRPr="00671294" w:rsidRDefault="00315BAF" w:rsidP="00134102">
            <w:pPr>
              <w:suppressAutoHyphens/>
              <w:snapToGrid w:val="0"/>
              <w:jc w:val="center"/>
              <w:rPr>
                <w:rFonts w:cs="Times New Roman"/>
                <w:b/>
                <w:bCs/>
                <w:kern w:val="22"/>
                <w:sz w:val="22"/>
                <w:lang w:eastAsia="ar-SA"/>
              </w:rPr>
            </w:pPr>
          </w:p>
        </w:tc>
      </w:tr>
      <w:tr w:rsidR="00315BAF" w:rsidRPr="00671294" w:rsidTr="00134102">
        <w:trPr>
          <w:cantSplit/>
          <w:trHeight w:val="295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15BAF" w:rsidRPr="00671294" w:rsidRDefault="00315BAF" w:rsidP="00134102">
            <w:pPr>
              <w:suppressAutoHyphens/>
              <w:snapToGrid w:val="0"/>
              <w:jc w:val="center"/>
              <w:rPr>
                <w:rFonts w:cs="Times New Roman"/>
                <w:bCs/>
                <w:kern w:val="22"/>
                <w:sz w:val="22"/>
                <w:lang w:eastAsia="ar-SA"/>
              </w:rPr>
            </w:pPr>
            <w:r w:rsidRPr="00671294">
              <w:rPr>
                <w:rFonts w:cs="Times New Roman"/>
                <w:bCs/>
                <w:kern w:val="22"/>
                <w:sz w:val="22"/>
                <w:lang w:eastAsia="ar-SA"/>
              </w:rPr>
              <w:t>2.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15BAF" w:rsidRPr="00671294" w:rsidRDefault="00315BAF" w:rsidP="00134102">
            <w:pPr>
              <w:suppressAutoHyphens/>
              <w:snapToGrid w:val="0"/>
              <w:jc w:val="center"/>
              <w:rPr>
                <w:rFonts w:cs="Times New Roman"/>
                <w:b/>
                <w:bCs/>
                <w:kern w:val="22"/>
                <w:sz w:val="22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15BAF" w:rsidRPr="00671294" w:rsidRDefault="00315BAF" w:rsidP="00134102">
            <w:pPr>
              <w:suppressAutoHyphens/>
              <w:snapToGrid w:val="0"/>
              <w:jc w:val="center"/>
              <w:rPr>
                <w:rFonts w:cs="Times New Roman"/>
                <w:b/>
                <w:bCs/>
                <w:kern w:val="22"/>
                <w:sz w:val="22"/>
                <w:lang w:eastAsia="ar-SA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15BAF" w:rsidRPr="00671294" w:rsidRDefault="00315BAF" w:rsidP="00134102">
            <w:pPr>
              <w:suppressAutoHyphens/>
              <w:snapToGrid w:val="0"/>
              <w:jc w:val="center"/>
              <w:rPr>
                <w:rFonts w:cs="Times New Roman"/>
                <w:b/>
                <w:bCs/>
                <w:kern w:val="22"/>
                <w:sz w:val="22"/>
                <w:lang w:eastAsia="ar-SA"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5BAF" w:rsidRPr="00671294" w:rsidRDefault="00315BAF" w:rsidP="00134102">
            <w:pPr>
              <w:suppressAutoHyphens/>
              <w:snapToGrid w:val="0"/>
              <w:jc w:val="center"/>
              <w:rPr>
                <w:rFonts w:cs="Times New Roman"/>
                <w:b/>
                <w:bCs/>
                <w:kern w:val="22"/>
                <w:sz w:val="22"/>
                <w:lang w:eastAsia="ar-SA"/>
              </w:rPr>
            </w:pPr>
          </w:p>
        </w:tc>
      </w:tr>
      <w:tr w:rsidR="00315BAF" w:rsidRPr="00671294" w:rsidTr="00134102">
        <w:trPr>
          <w:cantSplit/>
          <w:trHeight w:val="295"/>
          <w:jc w:val="center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15BAF" w:rsidRPr="00671294" w:rsidRDefault="00315BAF" w:rsidP="00134102">
            <w:pPr>
              <w:suppressAutoHyphens/>
              <w:snapToGrid w:val="0"/>
              <w:jc w:val="center"/>
              <w:rPr>
                <w:rFonts w:cs="Times New Roman"/>
                <w:bCs/>
                <w:kern w:val="22"/>
                <w:sz w:val="22"/>
                <w:lang w:eastAsia="ar-SA"/>
              </w:rPr>
            </w:pPr>
            <w:r w:rsidRPr="00671294">
              <w:rPr>
                <w:rFonts w:cs="Times New Roman"/>
                <w:bCs/>
                <w:kern w:val="22"/>
                <w:sz w:val="22"/>
                <w:lang w:eastAsia="ar-SA"/>
              </w:rPr>
              <w:t>...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15BAF" w:rsidRPr="00671294" w:rsidRDefault="00315BAF" w:rsidP="00134102">
            <w:pPr>
              <w:suppressAutoHyphens/>
              <w:snapToGrid w:val="0"/>
              <w:jc w:val="center"/>
              <w:rPr>
                <w:rFonts w:cs="Times New Roman"/>
                <w:b/>
                <w:bCs/>
                <w:kern w:val="22"/>
                <w:sz w:val="22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15BAF" w:rsidRPr="00671294" w:rsidRDefault="00315BAF" w:rsidP="00134102">
            <w:pPr>
              <w:suppressAutoHyphens/>
              <w:snapToGrid w:val="0"/>
              <w:jc w:val="center"/>
              <w:rPr>
                <w:rFonts w:cs="Times New Roman"/>
                <w:b/>
                <w:bCs/>
                <w:kern w:val="22"/>
                <w:sz w:val="22"/>
                <w:lang w:eastAsia="ar-SA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15BAF" w:rsidRPr="00671294" w:rsidRDefault="00315BAF" w:rsidP="00134102">
            <w:pPr>
              <w:suppressAutoHyphens/>
              <w:snapToGrid w:val="0"/>
              <w:jc w:val="center"/>
              <w:rPr>
                <w:rFonts w:cs="Times New Roman"/>
                <w:b/>
                <w:bCs/>
                <w:kern w:val="22"/>
                <w:sz w:val="22"/>
                <w:lang w:eastAsia="ar-SA"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5BAF" w:rsidRPr="00671294" w:rsidRDefault="00315BAF" w:rsidP="00134102">
            <w:pPr>
              <w:suppressAutoHyphens/>
              <w:snapToGrid w:val="0"/>
              <w:jc w:val="center"/>
              <w:rPr>
                <w:rFonts w:cs="Times New Roman"/>
                <w:b/>
                <w:bCs/>
                <w:kern w:val="22"/>
                <w:sz w:val="22"/>
                <w:lang w:eastAsia="ar-SA"/>
              </w:rPr>
            </w:pPr>
          </w:p>
        </w:tc>
      </w:tr>
    </w:tbl>
    <w:p w:rsidR="00315BAF" w:rsidRPr="00671294" w:rsidRDefault="00315BAF" w:rsidP="00315BAF">
      <w:pPr>
        <w:rPr>
          <w:rFonts w:cs="Times New Roman"/>
          <w:sz w:val="22"/>
        </w:rPr>
      </w:pPr>
    </w:p>
    <w:p w:rsidR="006D5C3E" w:rsidRPr="00671294" w:rsidRDefault="006D5C3E" w:rsidP="006D5C3E">
      <w:pPr>
        <w:suppressAutoHyphens/>
        <w:rPr>
          <w:rFonts w:cs="Times New Roman"/>
          <w:bCs/>
          <w:caps/>
          <w:kern w:val="22"/>
          <w:sz w:val="22"/>
          <w:lang w:eastAsia="ar-SA"/>
        </w:rPr>
      </w:pPr>
    </w:p>
    <w:p w:rsidR="006D5C3E" w:rsidRPr="00671294" w:rsidRDefault="006D5C3E" w:rsidP="006D5C3E">
      <w:pPr>
        <w:rPr>
          <w:rFonts w:cs="Times New Roman"/>
          <w:b/>
          <w:w w:val="101"/>
          <w:sz w:val="22"/>
        </w:rPr>
      </w:pPr>
    </w:p>
    <w:p w:rsidR="006D5C3E" w:rsidRPr="00671294" w:rsidRDefault="006D5C3E" w:rsidP="006D5C3E">
      <w:pPr>
        <w:rPr>
          <w:rFonts w:cs="Times New Roman"/>
          <w:b/>
          <w:w w:val="101"/>
          <w:sz w:val="22"/>
        </w:rPr>
      </w:pPr>
    </w:p>
    <w:p w:rsidR="006D5C3E" w:rsidRPr="00671294" w:rsidRDefault="006D5C3E" w:rsidP="006D5C3E">
      <w:pPr>
        <w:rPr>
          <w:rFonts w:cs="Times New Roman"/>
          <w:b/>
          <w:w w:val="101"/>
          <w:sz w:val="22"/>
        </w:rPr>
      </w:pPr>
    </w:p>
    <w:p w:rsidR="006D5C3E" w:rsidRPr="00671294" w:rsidRDefault="006D5C3E" w:rsidP="006D5C3E">
      <w:pPr>
        <w:rPr>
          <w:rFonts w:cs="Times New Roman"/>
          <w:b/>
          <w:sz w:val="22"/>
        </w:rPr>
      </w:pPr>
    </w:p>
    <w:tbl>
      <w:tblPr>
        <w:tblW w:w="0" w:type="auto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675"/>
        <w:gridCol w:w="1746"/>
        <w:gridCol w:w="1705"/>
        <w:gridCol w:w="1780"/>
        <w:gridCol w:w="2580"/>
      </w:tblGrid>
      <w:tr w:rsidR="006D5C3E" w:rsidRPr="00671294" w:rsidTr="00E15EB4">
        <w:tc>
          <w:tcPr>
            <w:tcW w:w="1692" w:type="dxa"/>
            <w:tcBorders>
              <w:top w:val="nil"/>
              <w:bottom w:val="single" w:sz="4" w:space="0" w:color="auto"/>
            </w:tcBorders>
          </w:tcPr>
          <w:p w:rsidR="006D5C3E" w:rsidRPr="00671294" w:rsidRDefault="006D5C3E" w:rsidP="00E15EB4">
            <w:pPr>
              <w:tabs>
                <w:tab w:val="center" w:pos="7697"/>
                <w:tab w:val="right" w:pos="11850"/>
              </w:tabs>
              <w:rPr>
                <w:rFonts w:cs="Times New Roman"/>
                <w:sz w:val="22"/>
              </w:rPr>
            </w:pPr>
          </w:p>
        </w:tc>
        <w:tc>
          <w:tcPr>
            <w:tcW w:w="1760" w:type="dxa"/>
            <w:tcBorders>
              <w:top w:val="nil"/>
              <w:bottom w:val="single" w:sz="4" w:space="0" w:color="auto"/>
            </w:tcBorders>
          </w:tcPr>
          <w:p w:rsidR="006D5C3E" w:rsidRPr="00671294" w:rsidRDefault="006D5C3E" w:rsidP="00E15EB4">
            <w:pPr>
              <w:tabs>
                <w:tab w:val="center" w:pos="7697"/>
                <w:tab w:val="right" w:pos="11850"/>
              </w:tabs>
              <w:rPr>
                <w:rFonts w:cs="Times New Roman"/>
                <w:sz w:val="22"/>
              </w:rPr>
            </w:pPr>
          </w:p>
        </w:tc>
        <w:tc>
          <w:tcPr>
            <w:tcW w:w="1720" w:type="dxa"/>
            <w:tcBorders>
              <w:top w:val="nil"/>
              <w:bottom w:val="single" w:sz="4" w:space="0" w:color="auto"/>
            </w:tcBorders>
          </w:tcPr>
          <w:p w:rsidR="006D5C3E" w:rsidRPr="00671294" w:rsidRDefault="006D5C3E" w:rsidP="00E15EB4">
            <w:pPr>
              <w:tabs>
                <w:tab w:val="center" w:pos="7697"/>
                <w:tab w:val="right" w:pos="11850"/>
              </w:tabs>
              <w:rPr>
                <w:rFonts w:cs="Times New Roman"/>
                <w:sz w:val="22"/>
              </w:rPr>
            </w:pPr>
          </w:p>
        </w:tc>
        <w:tc>
          <w:tcPr>
            <w:tcW w:w="1793" w:type="dxa"/>
            <w:tcBorders>
              <w:top w:val="nil"/>
              <w:bottom w:val="single" w:sz="4" w:space="0" w:color="auto"/>
            </w:tcBorders>
          </w:tcPr>
          <w:p w:rsidR="006D5C3E" w:rsidRPr="00671294" w:rsidRDefault="006D5C3E" w:rsidP="00E15EB4">
            <w:pPr>
              <w:tabs>
                <w:tab w:val="center" w:pos="7697"/>
                <w:tab w:val="right" w:pos="11850"/>
              </w:tabs>
              <w:rPr>
                <w:rFonts w:cs="Times New Roman"/>
                <w:sz w:val="22"/>
              </w:rPr>
            </w:pPr>
          </w:p>
        </w:tc>
        <w:tc>
          <w:tcPr>
            <w:tcW w:w="2598" w:type="dxa"/>
            <w:tcBorders>
              <w:top w:val="nil"/>
              <w:bottom w:val="single" w:sz="4" w:space="0" w:color="auto"/>
            </w:tcBorders>
          </w:tcPr>
          <w:p w:rsidR="006D5C3E" w:rsidRPr="00671294" w:rsidRDefault="006D5C3E" w:rsidP="00E15EB4">
            <w:pPr>
              <w:tabs>
                <w:tab w:val="center" w:pos="7697"/>
                <w:tab w:val="right" w:pos="11850"/>
              </w:tabs>
              <w:rPr>
                <w:rFonts w:cs="Times New Roman"/>
                <w:sz w:val="22"/>
              </w:rPr>
            </w:pPr>
          </w:p>
        </w:tc>
      </w:tr>
      <w:tr w:rsidR="006D5C3E" w:rsidRPr="00671294" w:rsidTr="00E15EB4">
        <w:tc>
          <w:tcPr>
            <w:tcW w:w="1692" w:type="dxa"/>
            <w:tcBorders>
              <w:bottom w:val="nil"/>
            </w:tcBorders>
          </w:tcPr>
          <w:p w:rsidR="006D5C3E" w:rsidRPr="00671294" w:rsidRDefault="006D5C3E" w:rsidP="00E15EB4">
            <w:pPr>
              <w:tabs>
                <w:tab w:val="center" w:pos="7697"/>
                <w:tab w:val="right" w:pos="11850"/>
              </w:tabs>
              <w:jc w:val="center"/>
              <w:rPr>
                <w:rFonts w:cs="Times New Roman"/>
                <w:sz w:val="22"/>
              </w:rPr>
            </w:pPr>
            <w:r w:rsidRPr="00671294">
              <w:rPr>
                <w:rFonts w:cs="Times New Roman"/>
                <w:sz w:val="22"/>
              </w:rPr>
              <w:t>vieta</w:t>
            </w:r>
          </w:p>
        </w:tc>
        <w:tc>
          <w:tcPr>
            <w:tcW w:w="1760" w:type="dxa"/>
            <w:tcBorders>
              <w:bottom w:val="nil"/>
            </w:tcBorders>
          </w:tcPr>
          <w:p w:rsidR="006D5C3E" w:rsidRPr="00671294" w:rsidRDefault="006D5C3E" w:rsidP="00E15EB4">
            <w:pPr>
              <w:tabs>
                <w:tab w:val="center" w:pos="7697"/>
                <w:tab w:val="right" w:pos="11850"/>
              </w:tabs>
              <w:jc w:val="center"/>
              <w:rPr>
                <w:rFonts w:cs="Times New Roman"/>
                <w:sz w:val="22"/>
              </w:rPr>
            </w:pPr>
            <w:r w:rsidRPr="00671294">
              <w:rPr>
                <w:rFonts w:cs="Times New Roman"/>
                <w:sz w:val="22"/>
              </w:rPr>
              <w:t>datums</w:t>
            </w:r>
          </w:p>
        </w:tc>
        <w:tc>
          <w:tcPr>
            <w:tcW w:w="1720" w:type="dxa"/>
            <w:tcBorders>
              <w:bottom w:val="nil"/>
            </w:tcBorders>
          </w:tcPr>
          <w:p w:rsidR="006D5C3E" w:rsidRPr="00671294" w:rsidRDefault="006D5C3E" w:rsidP="00E15EB4">
            <w:pPr>
              <w:tabs>
                <w:tab w:val="center" w:pos="7697"/>
                <w:tab w:val="right" w:pos="11850"/>
              </w:tabs>
              <w:jc w:val="center"/>
              <w:rPr>
                <w:rFonts w:cs="Times New Roman"/>
                <w:sz w:val="22"/>
              </w:rPr>
            </w:pPr>
            <w:r w:rsidRPr="00671294">
              <w:rPr>
                <w:rFonts w:cs="Times New Roman"/>
                <w:sz w:val="22"/>
              </w:rPr>
              <w:t>amats</w:t>
            </w:r>
          </w:p>
        </w:tc>
        <w:tc>
          <w:tcPr>
            <w:tcW w:w="1793" w:type="dxa"/>
            <w:tcBorders>
              <w:bottom w:val="nil"/>
            </w:tcBorders>
          </w:tcPr>
          <w:p w:rsidR="006D5C3E" w:rsidRPr="00671294" w:rsidRDefault="006D5C3E" w:rsidP="00E15EB4">
            <w:pPr>
              <w:tabs>
                <w:tab w:val="center" w:pos="7697"/>
                <w:tab w:val="right" w:pos="11850"/>
              </w:tabs>
              <w:jc w:val="center"/>
              <w:rPr>
                <w:rFonts w:cs="Times New Roman"/>
                <w:sz w:val="22"/>
              </w:rPr>
            </w:pPr>
            <w:r w:rsidRPr="00671294">
              <w:rPr>
                <w:rFonts w:cs="Times New Roman"/>
                <w:sz w:val="22"/>
              </w:rPr>
              <w:t>paraksts</w:t>
            </w:r>
          </w:p>
        </w:tc>
        <w:tc>
          <w:tcPr>
            <w:tcW w:w="2598" w:type="dxa"/>
            <w:tcBorders>
              <w:bottom w:val="nil"/>
            </w:tcBorders>
          </w:tcPr>
          <w:p w:rsidR="006D5C3E" w:rsidRPr="00671294" w:rsidRDefault="006D5C3E" w:rsidP="00E15EB4">
            <w:pPr>
              <w:jc w:val="center"/>
              <w:rPr>
                <w:rFonts w:cs="Times New Roman"/>
                <w:bCs/>
                <w:sz w:val="22"/>
              </w:rPr>
            </w:pPr>
            <w:r w:rsidRPr="00671294">
              <w:rPr>
                <w:rFonts w:cs="Times New Roman"/>
                <w:bCs/>
                <w:sz w:val="22"/>
              </w:rPr>
              <w:t>amatpersonas vārds,</w:t>
            </w:r>
          </w:p>
          <w:p w:rsidR="006D5C3E" w:rsidRPr="00671294" w:rsidRDefault="006D5C3E" w:rsidP="00E15EB4">
            <w:pPr>
              <w:jc w:val="center"/>
              <w:rPr>
                <w:rFonts w:cs="Times New Roman"/>
                <w:bCs/>
                <w:sz w:val="22"/>
              </w:rPr>
            </w:pPr>
            <w:r w:rsidRPr="00671294">
              <w:rPr>
                <w:rFonts w:cs="Times New Roman"/>
                <w:bCs/>
                <w:sz w:val="22"/>
              </w:rPr>
              <w:t>uzvārds</w:t>
            </w:r>
          </w:p>
        </w:tc>
      </w:tr>
    </w:tbl>
    <w:p w:rsidR="006D5C3E" w:rsidRPr="00671294" w:rsidRDefault="006D5C3E" w:rsidP="006D5C3E">
      <w:pPr>
        <w:jc w:val="right"/>
        <w:rPr>
          <w:rFonts w:cs="Times New Roman"/>
          <w:bCs/>
          <w:sz w:val="22"/>
        </w:rPr>
      </w:pPr>
    </w:p>
    <w:p w:rsidR="006D5C3E" w:rsidRPr="00671294" w:rsidRDefault="006D5C3E" w:rsidP="006D5C3E">
      <w:pPr>
        <w:spacing w:after="200" w:line="276" w:lineRule="auto"/>
        <w:jc w:val="left"/>
        <w:rPr>
          <w:rFonts w:cs="Times New Roman"/>
          <w:bCs/>
          <w:sz w:val="22"/>
        </w:rPr>
      </w:pPr>
    </w:p>
    <w:p w:rsidR="00313580" w:rsidRDefault="00313580"/>
    <w:sectPr w:rsidR="00313580" w:rsidSect="006D5C3E">
      <w:pgSz w:w="11906" w:h="16838"/>
      <w:pgMar w:top="1440" w:right="836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3BFD" w:rsidRDefault="00553BFD" w:rsidP="006D5C3E">
      <w:r>
        <w:separator/>
      </w:r>
    </w:p>
  </w:endnote>
  <w:endnote w:type="continuationSeparator" w:id="0">
    <w:p w:rsidR="00553BFD" w:rsidRDefault="00553BFD" w:rsidP="006D5C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3BFD" w:rsidRDefault="00553BFD" w:rsidP="006D5C3E">
      <w:r>
        <w:separator/>
      </w:r>
    </w:p>
  </w:footnote>
  <w:footnote w:type="continuationSeparator" w:id="0">
    <w:p w:rsidR="00553BFD" w:rsidRDefault="00553BFD" w:rsidP="006D5C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473"/>
    <w:rsid w:val="002F6473"/>
    <w:rsid w:val="00313580"/>
    <w:rsid w:val="00315BAF"/>
    <w:rsid w:val="00553BFD"/>
    <w:rsid w:val="006D5C3E"/>
    <w:rsid w:val="00843F16"/>
    <w:rsid w:val="008F6824"/>
    <w:rsid w:val="00EB1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footer" w:uiPriority="0" w:qFormat="1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6D5C3E"/>
    <w:pPr>
      <w:spacing w:after="0" w:line="240" w:lineRule="auto"/>
      <w:jc w:val="both"/>
    </w:pPr>
    <w:rPr>
      <w:rFonts w:ascii="Times New Roman" w:hAnsi="Times New Roman"/>
      <w:sz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Kjene">
    <w:name w:val="footer"/>
    <w:aliases w:val="Char5 Char"/>
    <w:basedOn w:val="Parasts"/>
    <w:link w:val="KjeneRakstz"/>
    <w:unhideWhenUsed/>
    <w:qFormat/>
    <w:rsid w:val="006D5C3E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aliases w:val="Char5 Char Rakstz."/>
    <w:basedOn w:val="Noklusjumarindkopasfonts"/>
    <w:link w:val="Kjene"/>
    <w:qFormat/>
    <w:rsid w:val="006D5C3E"/>
    <w:rPr>
      <w:rFonts w:ascii="Times New Roman" w:hAnsi="Times New Roman"/>
      <w:sz w:val="24"/>
      <w:lang w:eastAsia="lv-LV"/>
    </w:rPr>
  </w:style>
  <w:style w:type="paragraph" w:styleId="Vresteksts">
    <w:name w:val="footnote text"/>
    <w:basedOn w:val="Parasts"/>
    <w:link w:val="VrestekstsRakstz"/>
    <w:unhideWhenUsed/>
    <w:qFormat/>
    <w:rsid w:val="006D5C3E"/>
    <w:rPr>
      <w:rFonts w:eastAsia="Calibri" w:cs="Times New Roman"/>
      <w:sz w:val="20"/>
      <w:szCs w:val="20"/>
      <w:lang w:val="x-none" w:eastAsia="en-US"/>
    </w:rPr>
  </w:style>
  <w:style w:type="character" w:customStyle="1" w:styleId="VrestekstsRakstz">
    <w:name w:val="Vēres teksts Rakstz."/>
    <w:basedOn w:val="Noklusjumarindkopasfonts"/>
    <w:link w:val="Vresteksts"/>
    <w:qFormat/>
    <w:rsid w:val="006D5C3E"/>
    <w:rPr>
      <w:rFonts w:ascii="Times New Roman" w:eastAsia="Calibri" w:hAnsi="Times New Roman" w:cs="Times New Roman"/>
      <w:sz w:val="20"/>
      <w:szCs w:val="20"/>
      <w:lang w:val="x-none"/>
    </w:rPr>
  </w:style>
  <w:style w:type="character" w:styleId="Vresatsauce">
    <w:name w:val="footnote reference"/>
    <w:aliases w:val="Footnote symbol,Footnote Reference Number"/>
    <w:uiPriority w:val="99"/>
    <w:rsid w:val="006D5C3E"/>
    <w:rPr>
      <w:vertAlign w:val="superscript"/>
    </w:rPr>
  </w:style>
  <w:style w:type="paragraph" w:customStyle="1" w:styleId="naisf">
    <w:name w:val="naisf"/>
    <w:basedOn w:val="Parasts"/>
    <w:link w:val="naisfChar"/>
    <w:rsid w:val="006D5C3E"/>
    <w:pPr>
      <w:spacing w:before="100" w:beforeAutospacing="1" w:after="100" w:afterAutospacing="1"/>
    </w:pPr>
    <w:rPr>
      <w:rFonts w:eastAsia="Times New Roman" w:cs="Times New Roman"/>
      <w:szCs w:val="24"/>
      <w:lang w:val="x-none" w:eastAsia="en-US"/>
    </w:rPr>
  </w:style>
  <w:style w:type="character" w:customStyle="1" w:styleId="naisfChar">
    <w:name w:val="naisf Char"/>
    <w:link w:val="naisf"/>
    <w:locked/>
    <w:rsid w:val="006D5C3E"/>
    <w:rPr>
      <w:rFonts w:ascii="Times New Roman" w:eastAsia="Times New Roman" w:hAnsi="Times New Roman" w:cs="Times New Roman"/>
      <w:sz w:val="24"/>
      <w:szCs w:val="24"/>
      <w:lang w:val="x-none"/>
    </w:rPr>
  </w:style>
  <w:style w:type="paragraph" w:styleId="Nosaukums">
    <w:name w:val="Title"/>
    <w:basedOn w:val="Parasts"/>
    <w:link w:val="NosaukumsRakstz"/>
    <w:qFormat/>
    <w:rsid w:val="00315BAF"/>
    <w:pPr>
      <w:jc w:val="center"/>
    </w:pPr>
    <w:rPr>
      <w:rFonts w:eastAsia="Times New Roman" w:cs="Times New Roman"/>
      <w:sz w:val="32"/>
      <w:szCs w:val="20"/>
      <w:u w:val="single"/>
      <w:lang w:eastAsia="ru-RU"/>
    </w:rPr>
  </w:style>
  <w:style w:type="character" w:customStyle="1" w:styleId="NosaukumsRakstz">
    <w:name w:val="Nosaukums Rakstz."/>
    <w:basedOn w:val="Noklusjumarindkopasfonts"/>
    <w:link w:val="Nosaukums"/>
    <w:rsid w:val="00315BAF"/>
    <w:rPr>
      <w:rFonts w:ascii="Times New Roman" w:eastAsia="Times New Roman" w:hAnsi="Times New Roman" w:cs="Times New Roman"/>
      <w:sz w:val="32"/>
      <w:szCs w:val="20"/>
      <w:u w:val="single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footer" w:uiPriority="0" w:qFormat="1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6D5C3E"/>
    <w:pPr>
      <w:spacing w:after="0" w:line="240" w:lineRule="auto"/>
      <w:jc w:val="both"/>
    </w:pPr>
    <w:rPr>
      <w:rFonts w:ascii="Times New Roman" w:hAnsi="Times New Roman"/>
      <w:sz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Kjene">
    <w:name w:val="footer"/>
    <w:aliases w:val="Char5 Char"/>
    <w:basedOn w:val="Parasts"/>
    <w:link w:val="KjeneRakstz"/>
    <w:unhideWhenUsed/>
    <w:qFormat/>
    <w:rsid w:val="006D5C3E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aliases w:val="Char5 Char Rakstz."/>
    <w:basedOn w:val="Noklusjumarindkopasfonts"/>
    <w:link w:val="Kjene"/>
    <w:qFormat/>
    <w:rsid w:val="006D5C3E"/>
    <w:rPr>
      <w:rFonts w:ascii="Times New Roman" w:hAnsi="Times New Roman"/>
      <w:sz w:val="24"/>
      <w:lang w:eastAsia="lv-LV"/>
    </w:rPr>
  </w:style>
  <w:style w:type="paragraph" w:styleId="Vresteksts">
    <w:name w:val="footnote text"/>
    <w:basedOn w:val="Parasts"/>
    <w:link w:val="VrestekstsRakstz"/>
    <w:unhideWhenUsed/>
    <w:qFormat/>
    <w:rsid w:val="006D5C3E"/>
    <w:rPr>
      <w:rFonts w:eastAsia="Calibri" w:cs="Times New Roman"/>
      <w:sz w:val="20"/>
      <w:szCs w:val="20"/>
      <w:lang w:val="x-none" w:eastAsia="en-US"/>
    </w:rPr>
  </w:style>
  <w:style w:type="character" w:customStyle="1" w:styleId="VrestekstsRakstz">
    <w:name w:val="Vēres teksts Rakstz."/>
    <w:basedOn w:val="Noklusjumarindkopasfonts"/>
    <w:link w:val="Vresteksts"/>
    <w:qFormat/>
    <w:rsid w:val="006D5C3E"/>
    <w:rPr>
      <w:rFonts w:ascii="Times New Roman" w:eastAsia="Calibri" w:hAnsi="Times New Roman" w:cs="Times New Roman"/>
      <w:sz w:val="20"/>
      <w:szCs w:val="20"/>
      <w:lang w:val="x-none"/>
    </w:rPr>
  </w:style>
  <w:style w:type="character" w:styleId="Vresatsauce">
    <w:name w:val="footnote reference"/>
    <w:aliases w:val="Footnote symbol,Footnote Reference Number"/>
    <w:uiPriority w:val="99"/>
    <w:rsid w:val="006D5C3E"/>
    <w:rPr>
      <w:vertAlign w:val="superscript"/>
    </w:rPr>
  </w:style>
  <w:style w:type="paragraph" w:customStyle="1" w:styleId="naisf">
    <w:name w:val="naisf"/>
    <w:basedOn w:val="Parasts"/>
    <w:link w:val="naisfChar"/>
    <w:rsid w:val="006D5C3E"/>
    <w:pPr>
      <w:spacing w:before="100" w:beforeAutospacing="1" w:after="100" w:afterAutospacing="1"/>
    </w:pPr>
    <w:rPr>
      <w:rFonts w:eastAsia="Times New Roman" w:cs="Times New Roman"/>
      <w:szCs w:val="24"/>
      <w:lang w:val="x-none" w:eastAsia="en-US"/>
    </w:rPr>
  </w:style>
  <w:style w:type="character" w:customStyle="1" w:styleId="naisfChar">
    <w:name w:val="naisf Char"/>
    <w:link w:val="naisf"/>
    <w:locked/>
    <w:rsid w:val="006D5C3E"/>
    <w:rPr>
      <w:rFonts w:ascii="Times New Roman" w:eastAsia="Times New Roman" w:hAnsi="Times New Roman" w:cs="Times New Roman"/>
      <w:sz w:val="24"/>
      <w:szCs w:val="24"/>
      <w:lang w:val="x-none"/>
    </w:rPr>
  </w:style>
  <w:style w:type="paragraph" w:styleId="Nosaukums">
    <w:name w:val="Title"/>
    <w:basedOn w:val="Parasts"/>
    <w:link w:val="NosaukumsRakstz"/>
    <w:qFormat/>
    <w:rsid w:val="00315BAF"/>
    <w:pPr>
      <w:jc w:val="center"/>
    </w:pPr>
    <w:rPr>
      <w:rFonts w:eastAsia="Times New Roman" w:cs="Times New Roman"/>
      <w:sz w:val="32"/>
      <w:szCs w:val="20"/>
      <w:u w:val="single"/>
      <w:lang w:eastAsia="ru-RU"/>
    </w:rPr>
  </w:style>
  <w:style w:type="character" w:customStyle="1" w:styleId="NosaukumsRakstz">
    <w:name w:val="Nosaukums Rakstz."/>
    <w:basedOn w:val="Noklusjumarindkopasfonts"/>
    <w:link w:val="Nosaukums"/>
    <w:rsid w:val="00315BAF"/>
    <w:rPr>
      <w:rFonts w:ascii="Times New Roman" w:eastAsia="Times New Roman" w:hAnsi="Times New Roman" w:cs="Times New Roman"/>
      <w:sz w:val="32"/>
      <w:szCs w:val="20"/>
      <w:u w:val="single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408</Words>
  <Characters>234</Characters>
  <Application>Microsoft Office Word</Application>
  <DocSecurity>0</DocSecurity>
  <Lines>1</Lines>
  <Paragraphs>1</Paragraphs>
  <ScaleCrop>false</ScaleCrop>
  <Company/>
  <LinksUpToDate>false</LinksUpToDate>
  <CharactersWithSpaces>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 Obolevica</dc:creator>
  <cp:keywords/>
  <dc:description/>
  <cp:lastModifiedBy>Alla Obolevica</cp:lastModifiedBy>
  <cp:revision>6</cp:revision>
  <dcterms:created xsi:type="dcterms:W3CDTF">2020-07-10T09:22:00Z</dcterms:created>
  <dcterms:modified xsi:type="dcterms:W3CDTF">2020-08-07T09:50:00Z</dcterms:modified>
</cp:coreProperties>
</file>