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DD" w:rsidRPr="006D2A56" w:rsidRDefault="00AA00DD" w:rsidP="00AA00DD">
      <w:pPr>
        <w:ind w:left="5760"/>
      </w:pPr>
      <w:r w:rsidRPr="006D2A56">
        <w:t xml:space="preserve">Pielikums </w:t>
      </w:r>
      <w:proofErr w:type="spellStart"/>
      <w:r w:rsidRPr="006D2A56">
        <w:t>Nr</w:t>
      </w:r>
      <w:proofErr w:type="spellEnd"/>
      <w:r w:rsidRPr="006D2A56">
        <w:t>. 2</w:t>
      </w:r>
    </w:p>
    <w:p w:rsidR="00CE7A78" w:rsidRPr="006D2A56" w:rsidRDefault="00CE7A78" w:rsidP="00CE7A78">
      <w:pPr>
        <w:ind w:left="5760"/>
      </w:pPr>
      <w:r w:rsidRPr="006D2A56">
        <w:t>PIKC “Daugavpils tehnikums”</w:t>
      </w:r>
    </w:p>
    <w:p w:rsidR="00CE7A78" w:rsidRPr="006D2A56" w:rsidRDefault="00CE7A78" w:rsidP="00CE7A78">
      <w:pPr>
        <w:ind w:left="5760"/>
      </w:pPr>
      <w:r w:rsidRPr="006D2A56">
        <w:t>20</w:t>
      </w:r>
      <w:r w:rsidR="009E3127" w:rsidRPr="006D2A56">
        <w:t>20</w:t>
      </w:r>
      <w:r w:rsidRPr="006D2A56">
        <w:t xml:space="preserve">. gada </w:t>
      </w:r>
      <w:r w:rsidR="009E3127" w:rsidRPr="006D2A56">
        <w:t>3</w:t>
      </w:r>
      <w:r w:rsidRPr="006D2A56">
        <w:t>.</w:t>
      </w:r>
      <w:r w:rsidR="009E3127" w:rsidRPr="006D2A56">
        <w:t>februāra</w:t>
      </w:r>
      <w:r w:rsidRPr="006D2A56">
        <w:t xml:space="preserve">  </w:t>
      </w:r>
    </w:p>
    <w:p w:rsidR="00CE7A78" w:rsidRPr="006D2A56" w:rsidRDefault="00CE7A78" w:rsidP="00CE7A78">
      <w:pPr>
        <w:ind w:left="5760" w:right="-2"/>
      </w:pPr>
      <w:r w:rsidRPr="006D2A56">
        <w:t xml:space="preserve">Protokolam </w:t>
      </w:r>
      <w:proofErr w:type="spellStart"/>
      <w:r w:rsidRPr="006D2A56">
        <w:t>Nr</w:t>
      </w:r>
      <w:proofErr w:type="spellEnd"/>
      <w:r w:rsidRPr="006D2A56">
        <w:t>. 1</w:t>
      </w:r>
      <w:r w:rsidR="009E3127" w:rsidRPr="006D2A56">
        <w:t>.</w:t>
      </w:r>
      <w:r w:rsidRPr="006D2A56">
        <w:t>26/</w:t>
      </w:r>
      <w:r w:rsidR="009E3127" w:rsidRPr="006D2A56">
        <w:t>03</w:t>
      </w:r>
      <w:r w:rsidRPr="006D2A56">
        <w:t>/1</w:t>
      </w:r>
    </w:p>
    <w:p w:rsidR="00AA00DD" w:rsidRPr="006D2A56" w:rsidRDefault="00AA00DD" w:rsidP="00AA00DD">
      <w:pPr>
        <w:ind w:left="5760"/>
      </w:pPr>
    </w:p>
    <w:p w:rsidR="00AA00DD" w:rsidRPr="006D2A56" w:rsidRDefault="00AA00DD" w:rsidP="00AA00DD">
      <w:pPr>
        <w:ind w:right="-2"/>
        <w:jc w:val="right"/>
      </w:pPr>
    </w:p>
    <w:p w:rsidR="00AA00DD" w:rsidRPr="006D2A56" w:rsidRDefault="00AA00DD" w:rsidP="00AA00DD">
      <w:pPr>
        <w:ind w:right="475"/>
        <w:jc w:val="center"/>
        <w:outlineLvl w:val="2"/>
        <w:rPr>
          <w:b/>
        </w:rPr>
      </w:pPr>
      <w:r w:rsidRPr="006D2A56">
        <w:rPr>
          <w:b/>
        </w:rPr>
        <w:t>Tirgus izpētes “</w:t>
      </w:r>
      <w:r w:rsidR="00B44EB5" w:rsidRPr="006D2A56">
        <w:rPr>
          <w:b/>
        </w:rPr>
        <w:t>Tīrīšanas un dezinfekcijas līdzekļu iegāde</w:t>
      </w:r>
      <w:r w:rsidR="00B44EB5" w:rsidRPr="006D2A56">
        <w:rPr>
          <w:b/>
          <w:bCs/>
          <w:color w:val="000000"/>
        </w:rPr>
        <w:t xml:space="preserve"> PIKC “Daugavpils tehnikums” vajadzībām</w:t>
      </w:r>
      <w:r w:rsidRPr="006D2A56">
        <w:rPr>
          <w:b/>
        </w:rPr>
        <w:t xml:space="preserve">” </w:t>
      </w:r>
    </w:p>
    <w:p w:rsidR="00AA00DD" w:rsidRPr="006D2A56" w:rsidRDefault="00AA00DD" w:rsidP="00AA00DD">
      <w:pPr>
        <w:ind w:right="475"/>
        <w:jc w:val="center"/>
        <w:outlineLvl w:val="2"/>
      </w:pPr>
    </w:p>
    <w:p w:rsidR="00AA00DD" w:rsidRPr="006D2A56" w:rsidRDefault="00FA6C84" w:rsidP="00AA00DD">
      <w:pPr>
        <w:jc w:val="center"/>
        <w:rPr>
          <w:b/>
        </w:rPr>
      </w:pPr>
      <w:r w:rsidRPr="006D2A56">
        <w:rPr>
          <w:b/>
        </w:rPr>
        <w:t xml:space="preserve">TEHNISKĀ SPECIFIKĀCIJA - </w:t>
      </w:r>
      <w:r w:rsidR="00AA00DD" w:rsidRPr="006D2A56">
        <w:rPr>
          <w:b/>
        </w:rPr>
        <w:t>FINANŠU UN TEHNISKAIS PIEDĀVĀJUMS</w:t>
      </w:r>
    </w:p>
    <w:p w:rsidR="00B44EB5" w:rsidRPr="006D2A56" w:rsidRDefault="00B44EB5" w:rsidP="00B44EB5">
      <w:pPr>
        <w:pStyle w:val="Sarakstarindkopa"/>
        <w:numPr>
          <w:ilvl w:val="0"/>
          <w:numId w:val="7"/>
        </w:numPr>
        <w:spacing w:after="0" w:line="240" w:lineRule="auto"/>
        <w:contextualSpacing w:val="0"/>
        <w:jc w:val="both"/>
        <w:rPr>
          <w:rFonts w:ascii="Times New Roman" w:hAnsi="Times New Roman" w:cs="Times New Roman"/>
          <w:b/>
          <w:bCs/>
          <w:color w:val="000000" w:themeColor="text1"/>
          <w:sz w:val="24"/>
          <w:szCs w:val="24"/>
          <w:lang w:eastAsia="ar-SA"/>
        </w:rPr>
      </w:pPr>
      <w:r w:rsidRPr="006D2A56">
        <w:rPr>
          <w:rFonts w:ascii="Times New Roman" w:hAnsi="Times New Roman" w:cs="Times New Roman"/>
          <w:b/>
          <w:color w:val="000000" w:themeColor="text1"/>
          <w:sz w:val="24"/>
          <w:szCs w:val="24"/>
          <w:lang w:eastAsia="ar-SA"/>
        </w:rPr>
        <w:t>Vispārīgie noteikumi.</w:t>
      </w:r>
    </w:p>
    <w:p w:rsidR="00B44EB5" w:rsidRPr="006D2A56" w:rsidRDefault="00B44EB5" w:rsidP="00517EE1">
      <w:pPr>
        <w:jc w:val="both"/>
        <w:rPr>
          <w:lang w:eastAsia="ar-SA"/>
        </w:rPr>
      </w:pPr>
      <w:r w:rsidRPr="006D2A56">
        <w:rPr>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w:t>
      </w:r>
    </w:p>
    <w:p w:rsidR="009E3127" w:rsidRPr="006D2A56" w:rsidRDefault="009E3127" w:rsidP="009E3127">
      <w:pPr>
        <w:ind w:left="567"/>
        <w:jc w:val="both"/>
        <w:rPr>
          <w:lang w:eastAsia="ar-SA"/>
        </w:rPr>
      </w:pPr>
    </w:p>
    <w:p w:rsidR="00B44EB5" w:rsidRPr="006D2A56" w:rsidRDefault="00B44EB5" w:rsidP="00B44EB5">
      <w:pPr>
        <w:pStyle w:val="Sarakstarindkopa"/>
        <w:numPr>
          <w:ilvl w:val="0"/>
          <w:numId w:val="7"/>
        </w:numPr>
        <w:spacing w:after="0" w:line="240" w:lineRule="auto"/>
        <w:contextualSpacing w:val="0"/>
        <w:jc w:val="both"/>
        <w:rPr>
          <w:rFonts w:ascii="Times New Roman" w:hAnsi="Times New Roman" w:cs="Times New Roman"/>
          <w:b/>
          <w:sz w:val="24"/>
          <w:szCs w:val="24"/>
        </w:rPr>
      </w:pPr>
      <w:r w:rsidRPr="006D2A56">
        <w:rPr>
          <w:rFonts w:ascii="Times New Roman" w:hAnsi="Times New Roman" w:cs="Times New Roman"/>
          <w:b/>
          <w:sz w:val="24"/>
          <w:szCs w:val="24"/>
        </w:rPr>
        <w:t>Iepirkuma priekšmeta apraksts un apjoms:</w:t>
      </w:r>
    </w:p>
    <w:p w:rsidR="009E3127" w:rsidRPr="006D2A56" w:rsidRDefault="009E3127" w:rsidP="009E3127">
      <w:pPr>
        <w:pStyle w:val="Sarakstarindkopa"/>
        <w:spacing w:after="0" w:line="240" w:lineRule="auto"/>
        <w:ind w:left="567"/>
        <w:contextualSpacing w:val="0"/>
        <w:jc w:val="both"/>
        <w:rPr>
          <w:rFonts w:ascii="Times New Roman" w:hAnsi="Times New Roman" w:cs="Times New Roman"/>
          <w:b/>
          <w:sz w:val="24"/>
          <w:szCs w:val="24"/>
        </w:rPr>
      </w:pPr>
    </w:p>
    <w:tbl>
      <w:tblPr>
        <w:tblStyle w:val="Reatabula"/>
        <w:tblW w:w="9720" w:type="dxa"/>
        <w:tblInd w:w="-252" w:type="dxa"/>
        <w:tblLayout w:type="fixed"/>
        <w:tblLook w:val="04A0" w:firstRow="1" w:lastRow="0" w:firstColumn="1" w:lastColumn="0" w:noHBand="0" w:noVBand="1"/>
      </w:tblPr>
      <w:tblGrid>
        <w:gridCol w:w="719"/>
        <w:gridCol w:w="3601"/>
        <w:gridCol w:w="1260"/>
        <w:gridCol w:w="2520"/>
        <w:gridCol w:w="1620"/>
      </w:tblGrid>
      <w:tr w:rsidR="00FA6C84" w:rsidRPr="006D2A56" w:rsidTr="00FA6C84">
        <w:tc>
          <w:tcPr>
            <w:tcW w:w="5580" w:type="dxa"/>
            <w:gridSpan w:val="3"/>
          </w:tcPr>
          <w:p w:rsidR="00FA6C84" w:rsidRPr="006D2A56" w:rsidRDefault="00FA6C84" w:rsidP="00676CA3">
            <w:pPr>
              <w:jc w:val="center"/>
              <w:rPr>
                <w:b/>
                <w:sz w:val="20"/>
                <w:szCs w:val="20"/>
              </w:rPr>
            </w:pPr>
            <w:r w:rsidRPr="006D2A56">
              <w:rPr>
                <w:b/>
                <w:sz w:val="20"/>
                <w:szCs w:val="20"/>
              </w:rPr>
              <w:t>Tehniskā specifikācija</w:t>
            </w:r>
          </w:p>
        </w:tc>
        <w:tc>
          <w:tcPr>
            <w:tcW w:w="2520" w:type="dxa"/>
          </w:tcPr>
          <w:p w:rsidR="00FA6C84" w:rsidRPr="006D2A56" w:rsidRDefault="00FA6C84" w:rsidP="00676CA3">
            <w:pPr>
              <w:jc w:val="center"/>
              <w:rPr>
                <w:b/>
                <w:sz w:val="20"/>
                <w:szCs w:val="20"/>
              </w:rPr>
            </w:pPr>
            <w:r w:rsidRPr="006D2A56">
              <w:rPr>
                <w:b/>
                <w:sz w:val="20"/>
                <w:szCs w:val="20"/>
              </w:rPr>
              <w:t>Tehniskais piedāvājums</w:t>
            </w:r>
          </w:p>
        </w:tc>
        <w:tc>
          <w:tcPr>
            <w:tcW w:w="1620" w:type="dxa"/>
          </w:tcPr>
          <w:p w:rsidR="00FA6C84" w:rsidRPr="006D2A56" w:rsidRDefault="00FA6C84" w:rsidP="00676CA3">
            <w:pPr>
              <w:jc w:val="center"/>
              <w:rPr>
                <w:b/>
                <w:sz w:val="20"/>
                <w:szCs w:val="20"/>
              </w:rPr>
            </w:pPr>
            <w:r w:rsidRPr="006D2A56">
              <w:rPr>
                <w:b/>
                <w:sz w:val="20"/>
                <w:szCs w:val="20"/>
              </w:rPr>
              <w:t>Finanšu piedāvājums</w:t>
            </w:r>
          </w:p>
        </w:tc>
      </w:tr>
      <w:tr w:rsidR="006B7A9E" w:rsidRPr="006D2A56" w:rsidTr="00FA6C84">
        <w:tc>
          <w:tcPr>
            <w:tcW w:w="719" w:type="dxa"/>
          </w:tcPr>
          <w:p w:rsidR="006B7A9E" w:rsidRPr="006D2A56" w:rsidRDefault="00FA6C84" w:rsidP="00676CA3">
            <w:pPr>
              <w:jc w:val="center"/>
              <w:rPr>
                <w:b/>
                <w:sz w:val="20"/>
                <w:szCs w:val="20"/>
              </w:rPr>
            </w:pPr>
            <w:r w:rsidRPr="006D2A56">
              <w:rPr>
                <w:b/>
                <w:sz w:val="20"/>
                <w:szCs w:val="20"/>
              </w:rPr>
              <w:t>1.</w:t>
            </w:r>
          </w:p>
        </w:tc>
        <w:tc>
          <w:tcPr>
            <w:tcW w:w="3601" w:type="dxa"/>
          </w:tcPr>
          <w:p w:rsidR="006B7A9E" w:rsidRPr="006D2A56" w:rsidRDefault="00FA6C84" w:rsidP="00676CA3">
            <w:pPr>
              <w:jc w:val="center"/>
              <w:rPr>
                <w:b/>
                <w:sz w:val="20"/>
                <w:szCs w:val="20"/>
              </w:rPr>
            </w:pPr>
            <w:r w:rsidRPr="006D2A56">
              <w:rPr>
                <w:b/>
                <w:sz w:val="20"/>
                <w:szCs w:val="20"/>
              </w:rPr>
              <w:t>2.</w:t>
            </w:r>
          </w:p>
        </w:tc>
        <w:tc>
          <w:tcPr>
            <w:tcW w:w="1260" w:type="dxa"/>
          </w:tcPr>
          <w:p w:rsidR="006B7A9E" w:rsidRPr="006D2A56" w:rsidRDefault="00FA6C84" w:rsidP="00676CA3">
            <w:pPr>
              <w:jc w:val="center"/>
              <w:rPr>
                <w:b/>
                <w:sz w:val="20"/>
                <w:szCs w:val="20"/>
              </w:rPr>
            </w:pPr>
            <w:r w:rsidRPr="006D2A56">
              <w:rPr>
                <w:b/>
                <w:sz w:val="20"/>
                <w:szCs w:val="20"/>
              </w:rPr>
              <w:t>3.</w:t>
            </w:r>
          </w:p>
        </w:tc>
        <w:tc>
          <w:tcPr>
            <w:tcW w:w="2520" w:type="dxa"/>
          </w:tcPr>
          <w:p w:rsidR="006B7A9E" w:rsidRPr="006D2A56" w:rsidRDefault="00FA6C84" w:rsidP="00676CA3">
            <w:pPr>
              <w:jc w:val="center"/>
              <w:rPr>
                <w:b/>
                <w:sz w:val="20"/>
                <w:szCs w:val="20"/>
              </w:rPr>
            </w:pPr>
            <w:r w:rsidRPr="006D2A56">
              <w:rPr>
                <w:b/>
                <w:sz w:val="20"/>
                <w:szCs w:val="20"/>
              </w:rPr>
              <w:t>4.</w:t>
            </w:r>
          </w:p>
        </w:tc>
        <w:tc>
          <w:tcPr>
            <w:tcW w:w="1620" w:type="dxa"/>
          </w:tcPr>
          <w:p w:rsidR="006B7A9E" w:rsidRPr="006D2A56" w:rsidRDefault="00FA6C84" w:rsidP="00676CA3">
            <w:pPr>
              <w:jc w:val="center"/>
              <w:rPr>
                <w:b/>
                <w:sz w:val="20"/>
                <w:szCs w:val="20"/>
              </w:rPr>
            </w:pPr>
            <w:r w:rsidRPr="006D2A56">
              <w:rPr>
                <w:b/>
                <w:sz w:val="20"/>
                <w:szCs w:val="20"/>
              </w:rPr>
              <w:t>5.</w:t>
            </w:r>
          </w:p>
        </w:tc>
      </w:tr>
      <w:tr w:rsidR="006B7A9E" w:rsidRPr="006D2A56" w:rsidTr="00FA6C84">
        <w:tc>
          <w:tcPr>
            <w:tcW w:w="719" w:type="dxa"/>
          </w:tcPr>
          <w:p w:rsidR="006B7A9E" w:rsidRPr="006D2A56" w:rsidRDefault="006B7A9E" w:rsidP="00676CA3">
            <w:pPr>
              <w:jc w:val="center"/>
              <w:rPr>
                <w:b/>
                <w:sz w:val="20"/>
                <w:szCs w:val="20"/>
              </w:rPr>
            </w:pPr>
            <w:proofErr w:type="spellStart"/>
            <w:r w:rsidRPr="006D2A56">
              <w:rPr>
                <w:b/>
                <w:sz w:val="20"/>
                <w:szCs w:val="20"/>
              </w:rPr>
              <w:t>Nr</w:t>
            </w:r>
            <w:proofErr w:type="spellEnd"/>
            <w:r w:rsidRPr="006D2A56">
              <w:rPr>
                <w:b/>
                <w:sz w:val="20"/>
                <w:szCs w:val="20"/>
              </w:rPr>
              <w:t>.</w:t>
            </w:r>
          </w:p>
          <w:p w:rsidR="006B7A9E" w:rsidRPr="006D2A56" w:rsidRDefault="006B7A9E" w:rsidP="00676CA3">
            <w:pPr>
              <w:jc w:val="center"/>
              <w:rPr>
                <w:b/>
                <w:sz w:val="20"/>
                <w:szCs w:val="20"/>
              </w:rPr>
            </w:pPr>
            <w:proofErr w:type="spellStart"/>
            <w:r w:rsidRPr="006D2A56">
              <w:rPr>
                <w:b/>
                <w:sz w:val="20"/>
                <w:szCs w:val="20"/>
              </w:rPr>
              <w:t>p.k</w:t>
            </w:r>
            <w:proofErr w:type="spellEnd"/>
            <w:r w:rsidRPr="006D2A56">
              <w:rPr>
                <w:b/>
                <w:sz w:val="20"/>
                <w:szCs w:val="20"/>
              </w:rPr>
              <w:t>.</w:t>
            </w:r>
          </w:p>
        </w:tc>
        <w:tc>
          <w:tcPr>
            <w:tcW w:w="3601" w:type="dxa"/>
          </w:tcPr>
          <w:p w:rsidR="006B7A9E" w:rsidRPr="006D2A56" w:rsidRDefault="006B7A9E" w:rsidP="00676CA3">
            <w:pPr>
              <w:jc w:val="center"/>
              <w:rPr>
                <w:b/>
                <w:sz w:val="20"/>
                <w:szCs w:val="20"/>
              </w:rPr>
            </w:pPr>
            <w:r w:rsidRPr="006D2A56">
              <w:rPr>
                <w:b/>
                <w:sz w:val="20"/>
                <w:szCs w:val="20"/>
              </w:rPr>
              <w:t>Preces nosaukums</w:t>
            </w:r>
          </w:p>
        </w:tc>
        <w:tc>
          <w:tcPr>
            <w:tcW w:w="1260" w:type="dxa"/>
          </w:tcPr>
          <w:p w:rsidR="006B7A9E" w:rsidRPr="006D2A56" w:rsidRDefault="006B7A9E" w:rsidP="00676CA3">
            <w:pPr>
              <w:jc w:val="center"/>
              <w:rPr>
                <w:b/>
                <w:sz w:val="20"/>
                <w:szCs w:val="20"/>
              </w:rPr>
            </w:pPr>
            <w:r w:rsidRPr="006D2A56">
              <w:rPr>
                <w:b/>
                <w:sz w:val="20"/>
                <w:szCs w:val="20"/>
              </w:rPr>
              <w:t>Mērvienība</w:t>
            </w:r>
          </w:p>
        </w:tc>
        <w:tc>
          <w:tcPr>
            <w:tcW w:w="2520" w:type="dxa"/>
          </w:tcPr>
          <w:p w:rsidR="006B7A9E" w:rsidRPr="006D2A56" w:rsidRDefault="00FA6C84" w:rsidP="00676CA3">
            <w:pPr>
              <w:jc w:val="center"/>
              <w:rPr>
                <w:b/>
                <w:sz w:val="20"/>
                <w:szCs w:val="20"/>
              </w:rPr>
            </w:pPr>
            <w:r w:rsidRPr="006D2A56">
              <w:rPr>
                <w:b/>
                <w:sz w:val="20"/>
                <w:szCs w:val="20"/>
              </w:rPr>
              <w:t>Pretendenta piedāvājums, apraksts</w:t>
            </w:r>
          </w:p>
        </w:tc>
        <w:tc>
          <w:tcPr>
            <w:tcW w:w="1620" w:type="dxa"/>
          </w:tcPr>
          <w:p w:rsidR="006B7A9E" w:rsidRPr="006D2A56" w:rsidRDefault="00FA6C84" w:rsidP="00FA6C84">
            <w:pPr>
              <w:jc w:val="center"/>
              <w:rPr>
                <w:b/>
                <w:sz w:val="20"/>
                <w:szCs w:val="20"/>
              </w:rPr>
            </w:pPr>
            <w:r w:rsidRPr="006D2A56">
              <w:rPr>
                <w:b/>
                <w:sz w:val="20"/>
                <w:szCs w:val="20"/>
              </w:rPr>
              <w:t>Vienas vienības c</w:t>
            </w:r>
            <w:r w:rsidR="006B7A9E" w:rsidRPr="006D2A56">
              <w:rPr>
                <w:b/>
                <w:sz w:val="20"/>
                <w:szCs w:val="20"/>
              </w:rPr>
              <w:t>ena</w:t>
            </w:r>
            <w:r w:rsidRPr="006D2A56">
              <w:rPr>
                <w:b/>
                <w:sz w:val="20"/>
                <w:szCs w:val="20"/>
              </w:rPr>
              <w:t xml:space="preserve"> </w:t>
            </w:r>
            <w:r w:rsidR="006B7A9E" w:rsidRPr="006D2A56">
              <w:rPr>
                <w:b/>
                <w:sz w:val="20"/>
                <w:szCs w:val="20"/>
              </w:rPr>
              <w:t>bez</w:t>
            </w:r>
            <w:r w:rsidRPr="006D2A56">
              <w:rPr>
                <w:b/>
                <w:sz w:val="20"/>
                <w:szCs w:val="20"/>
              </w:rPr>
              <w:t xml:space="preserve"> </w:t>
            </w:r>
            <w:r w:rsidR="006B7A9E" w:rsidRPr="006D2A56">
              <w:rPr>
                <w:b/>
                <w:sz w:val="20"/>
                <w:szCs w:val="20"/>
              </w:rPr>
              <w:t>PVN</w:t>
            </w:r>
            <w:r w:rsidRPr="006D2A56">
              <w:rPr>
                <w:b/>
                <w:sz w:val="20"/>
                <w:szCs w:val="20"/>
              </w:rPr>
              <w:t xml:space="preserve"> (EUR)</w:t>
            </w:r>
          </w:p>
        </w:tc>
      </w:tr>
      <w:tr w:rsidR="006B7A9E" w:rsidRPr="006D2A56" w:rsidTr="00FA6C84">
        <w:tc>
          <w:tcPr>
            <w:tcW w:w="719" w:type="dxa"/>
          </w:tcPr>
          <w:p w:rsidR="006B7A9E" w:rsidRPr="006D2A56" w:rsidRDefault="006B7A9E" w:rsidP="00676CA3">
            <w:pPr>
              <w:jc w:val="center"/>
              <w:rPr>
                <w:sz w:val="22"/>
              </w:rPr>
            </w:pPr>
            <w:r w:rsidRPr="006D2A56">
              <w:rPr>
                <w:sz w:val="22"/>
              </w:rPr>
              <w:t>1</w:t>
            </w:r>
          </w:p>
        </w:tc>
        <w:tc>
          <w:tcPr>
            <w:tcW w:w="3601" w:type="dxa"/>
          </w:tcPr>
          <w:p w:rsidR="006B7A9E" w:rsidRPr="006D2A56" w:rsidRDefault="006B7A9E" w:rsidP="00676CA3">
            <w:pPr>
              <w:rPr>
                <w:sz w:val="22"/>
              </w:rPr>
            </w:pPr>
            <w:r w:rsidRPr="006D2A56">
              <w:rPr>
                <w:sz w:val="22"/>
              </w:rPr>
              <w:t xml:space="preserve">Neitrāls dabīgā un mākslīgā akmens virsmu, cietu virsmu tādu, kā flīžu, keramikas, mākslīgo materiālu, lakotu un emaljētu virsmu, kā arī stiklu tīrīšanai un uzkopšanai. Neatstāj pēdas, nodrošina spīdošu virsmu ar patīkamu smaržu </w:t>
            </w:r>
            <w:proofErr w:type="spellStart"/>
            <w:r w:rsidRPr="006D2A56">
              <w:rPr>
                <w:sz w:val="22"/>
              </w:rPr>
              <w:t>Eclador</w:t>
            </w:r>
            <w:proofErr w:type="spellEnd"/>
            <w:r w:rsidRPr="006D2A56">
              <w:rPr>
                <w:sz w:val="22"/>
              </w:rPr>
              <w:t xml:space="preserve"> </w:t>
            </w:r>
            <w:proofErr w:type="spellStart"/>
            <w:r w:rsidRPr="006D2A56">
              <w:rPr>
                <w:sz w:val="22"/>
              </w:rPr>
              <w:t>Multi-Purpose</w:t>
            </w:r>
            <w:proofErr w:type="spellEnd"/>
            <w:r w:rsidRPr="006D2A56">
              <w:rPr>
                <w:sz w:val="22"/>
              </w:rPr>
              <w:t xml:space="preserve"> </w:t>
            </w:r>
            <w:proofErr w:type="spellStart"/>
            <w:r w:rsidRPr="006D2A56">
              <w:rPr>
                <w:sz w:val="22"/>
              </w:rPr>
              <w:t>Cleaner</w:t>
            </w:r>
            <w:proofErr w:type="spellEnd"/>
            <w:r w:rsidRPr="006D2A56">
              <w:rPr>
                <w:sz w:val="22"/>
              </w:rPr>
              <w:t xml:space="preserve">  </w:t>
            </w:r>
            <w:r w:rsidRPr="006D2A56">
              <w:rPr>
                <w:color w:val="000000"/>
                <w:sz w:val="22"/>
              </w:rPr>
              <w:t>vai ekvivalents.</w:t>
            </w:r>
            <w:r w:rsidRPr="006D2A56">
              <w:rPr>
                <w:sz w:val="22"/>
              </w:rPr>
              <w:t xml:space="preserve"> Iepakojumā </w:t>
            </w:r>
            <w:r w:rsidRPr="006D2A56">
              <w:rPr>
                <w:b/>
                <w:sz w:val="22"/>
              </w:rPr>
              <w:t>5 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w:t>
            </w:r>
          </w:p>
        </w:tc>
        <w:tc>
          <w:tcPr>
            <w:tcW w:w="3601" w:type="dxa"/>
          </w:tcPr>
          <w:p w:rsidR="006B7A9E" w:rsidRPr="006D2A56" w:rsidRDefault="006B7A9E" w:rsidP="00676CA3">
            <w:pPr>
              <w:rPr>
                <w:sz w:val="22"/>
              </w:rPr>
            </w:pPr>
            <w:r w:rsidRPr="006D2A56">
              <w:rPr>
                <w:sz w:val="22"/>
              </w:rPr>
              <w:t>Atsvaidzinošs sanitārās tīrīšanas līdzeklis tualetes kopšanai. Līdzeklis vienlaikus likvidē nepatīkamās smakas. Nomazgā netīrumus, noņem rūsu, šķīdina izveidojušos urīnvielas akmeni, iznīcina baktērijas. Gatavs lietošanai.</w:t>
            </w:r>
          </w:p>
          <w:p w:rsidR="006B7A9E" w:rsidRPr="006D2A56" w:rsidRDefault="006B7A9E" w:rsidP="00676CA3">
            <w:pPr>
              <w:rPr>
                <w:color w:val="000000"/>
                <w:sz w:val="22"/>
              </w:rPr>
            </w:pPr>
            <w:r w:rsidRPr="006D2A56">
              <w:rPr>
                <w:color w:val="000000"/>
                <w:sz w:val="22"/>
              </w:rPr>
              <w:t xml:space="preserve">WC </w:t>
            </w:r>
            <w:proofErr w:type="spellStart"/>
            <w:r w:rsidRPr="006D2A56">
              <w:rPr>
                <w:color w:val="000000"/>
                <w:sz w:val="22"/>
              </w:rPr>
              <w:t>Gelis</w:t>
            </w:r>
            <w:proofErr w:type="spellEnd"/>
            <w:r w:rsidRPr="006D2A56">
              <w:rPr>
                <w:color w:val="000000"/>
                <w:sz w:val="22"/>
              </w:rPr>
              <w:t xml:space="preserve">  3 x 1.</w:t>
            </w:r>
          </w:p>
          <w:p w:rsidR="006B7A9E" w:rsidRPr="006D2A56" w:rsidRDefault="006B7A9E" w:rsidP="00676CA3">
            <w:pPr>
              <w:rPr>
                <w:sz w:val="22"/>
              </w:rPr>
            </w:pPr>
            <w:r w:rsidRPr="006D2A56">
              <w:rPr>
                <w:color w:val="000000"/>
                <w:sz w:val="22"/>
              </w:rPr>
              <w:t xml:space="preserve">Iepakojumā  </w:t>
            </w:r>
            <w:r w:rsidRPr="006D2A56">
              <w:rPr>
                <w:b/>
                <w:color w:val="000000"/>
                <w:sz w:val="22"/>
              </w:rPr>
              <w:t>5 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3</w:t>
            </w:r>
          </w:p>
        </w:tc>
        <w:tc>
          <w:tcPr>
            <w:tcW w:w="3601" w:type="dxa"/>
          </w:tcPr>
          <w:p w:rsidR="006B7A9E" w:rsidRPr="006D2A56" w:rsidRDefault="006B7A9E" w:rsidP="00676CA3">
            <w:pPr>
              <w:rPr>
                <w:sz w:val="22"/>
              </w:rPr>
            </w:pPr>
            <w:r w:rsidRPr="006D2A56">
              <w:rPr>
                <w:sz w:val="22"/>
              </w:rPr>
              <w:t xml:space="preserve">Attaukojošs un </w:t>
            </w:r>
            <w:proofErr w:type="spellStart"/>
            <w:r w:rsidRPr="006D2A56">
              <w:rPr>
                <w:sz w:val="22"/>
              </w:rPr>
              <w:t>dezodorējošs</w:t>
            </w:r>
            <w:proofErr w:type="spellEnd"/>
            <w:r w:rsidRPr="006D2A56">
              <w:rPr>
                <w:sz w:val="22"/>
              </w:rPr>
              <w:t xml:space="preserve"> sārmains tīrīšanas līdzeklis visām ūdensizturīgām virsmām. Pielietojams ikdienas atkritumu tvertņu un sanitāro telpu sienu, grīdu un aprīkojumu tīrīšanai, attaukošanai, dezinfekcijai un nepatīkamo smaku noņemšanai sabiedriskās iestādēs, pārtikas apstrādes un sabiedriskās ēdināšanas uzņēmumos </w:t>
            </w:r>
            <w:r w:rsidRPr="006D2A56">
              <w:rPr>
                <w:sz w:val="22"/>
              </w:rPr>
              <w:br/>
              <w:t>Īpašības:</w:t>
            </w:r>
            <w:r w:rsidRPr="006D2A56">
              <w:rPr>
                <w:sz w:val="22"/>
              </w:rPr>
              <w:br/>
            </w:r>
            <w:r w:rsidRPr="006D2A56">
              <w:rPr>
                <w:sz w:val="22"/>
              </w:rPr>
              <w:lastRenderedPageBreak/>
              <w:t>Spēcīgs attaukojošs un gaisa atsvaidzinošs līdzeklis.</w:t>
            </w:r>
          </w:p>
          <w:p w:rsidR="006B7A9E" w:rsidRPr="006D2A56" w:rsidRDefault="006B7A9E" w:rsidP="00676CA3">
            <w:pPr>
              <w:rPr>
                <w:sz w:val="22"/>
              </w:rPr>
            </w:pPr>
            <w:r w:rsidRPr="006D2A56">
              <w:rPr>
                <w:sz w:val="22"/>
              </w:rPr>
              <w:t xml:space="preserve">Bāzēts uz aktīva hlora.  </w:t>
            </w:r>
          </w:p>
          <w:p w:rsidR="006B7A9E" w:rsidRPr="006D2A56" w:rsidRDefault="006B7A9E" w:rsidP="00676CA3">
            <w:pPr>
              <w:rPr>
                <w:sz w:val="22"/>
              </w:rPr>
            </w:pPr>
            <w:r w:rsidRPr="006D2A56">
              <w:rPr>
                <w:sz w:val="22"/>
              </w:rPr>
              <w:t>Ar patīkamu smaržu.</w:t>
            </w:r>
          </w:p>
          <w:p w:rsidR="006B7A9E" w:rsidRPr="006D2A56" w:rsidRDefault="006B7A9E" w:rsidP="00676CA3">
            <w:pPr>
              <w:rPr>
                <w:sz w:val="22"/>
              </w:rPr>
            </w:pPr>
            <w:r w:rsidRPr="006D2A56">
              <w:rPr>
                <w:color w:val="000000"/>
                <w:sz w:val="22"/>
              </w:rPr>
              <w:t xml:space="preserve">Iepakojumā </w:t>
            </w:r>
            <w:r w:rsidRPr="006D2A56">
              <w:rPr>
                <w:b/>
                <w:color w:val="000000"/>
                <w:sz w:val="22"/>
              </w:rPr>
              <w:t>5 litri.</w:t>
            </w:r>
          </w:p>
        </w:tc>
        <w:tc>
          <w:tcPr>
            <w:tcW w:w="1260" w:type="dxa"/>
          </w:tcPr>
          <w:p w:rsidR="006B7A9E" w:rsidRPr="006D2A56" w:rsidRDefault="006B7A9E" w:rsidP="00676CA3">
            <w:pPr>
              <w:jc w:val="center"/>
              <w:rPr>
                <w:sz w:val="22"/>
              </w:rPr>
            </w:pPr>
            <w:r w:rsidRPr="006D2A56">
              <w:rPr>
                <w:sz w:val="22"/>
              </w:rPr>
              <w:lastRenderedPageBreak/>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lastRenderedPageBreak/>
              <w:t>4</w:t>
            </w:r>
          </w:p>
        </w:tc>
        <w:tc>
          <w:tcPr>
            <w:tcW w:w="3601" w:type="dxa"/>
          </w:tcPr>
          <w:p w:rsidR="006B7A9E" w:rsidRPr="006D2A56" w:rsidRDefault="006B7A9E" w:rsidP="00676CA3">
            <w:pPr>
              <w:rPr>
                <w:sz w:val="22"/>
              </w:rPr>
            </w:pPr>
            <w:r w:rsidRPr="006D2A56">
              <w:rPr>
                <w:sz w:val="22"/>
              </w:rPr>
              <w:t xml:space="preserve">Koncentrētas </w:t>
            </w:r>
            <w:proofErr w:type="spellStart"/>
            <w:r w:rsidRPr="006D2A56">
              <w:rPr>
                <w:sz w:val="22"/>
              </w:rPr>
              <w:t>krēmziepes</w:t>
            </w:r>
            <w:proofErr w:type="spellEnd"/>
            <w:r w:rsidRPr="006D2A56">
              <w:rPr>
                <w:sz w:val="22"/>
              </w:rPr>
              <w:t xml:space="preserve"> jūtīgai ādai. Kopā ar ādu saudzējošām un kopjošām vielām satur arī bioloģiski iedarbīgas vielas. Tīra un kopj jūtīgu ādu, labi putojošs, ar patīkamu smaržu un neitrālu </w:t>
            </w:r>
            <w:proofErr w:type="spellStart"/>
            <w:r w:rsidRPr="006D2A56">
              <w:rPr>
                <w:sz w:val="22"/>
              </w:rPr>
              <w:t>pH</w:t>
            </w:r>
            <w:proofErr w:type="spellEnd"/>
            <w:r w:rsidRPr="006D2A56">
              <w:rPr>
                <w:sz w:val="22"/>
              </w:rPr>
              <w:t xml:space="preserve"> vērtību, saudzē apkārtējo vidi. Lietojams visos plastmasas un metāla ziepju zemspiediena dozatoros roku mazgāšanas telpās rūpniecības, tirdzniecības, sabiedrisko pakalpojumu, viesnīcu un ēdināšanas nozarē, kā arī mājsaimniecībā. Patīkama smarža, iepakojumā  </w:t>
            </w:r>
            <w:r w:rsidRPr="006D2A56">
              <w:rPr>
                <w:b/>
                <w:sz w:val="22"/>
              </w:rPr>
              <w:t>5 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5</w:t>
            </w:r>
          </w:p>
        </w:tc>
        <w:tc>
          <w:tcPr>
            <w:tcW w:w="3601" w:type="dxa"/>
          </w:tcPr>
          <w:p w:rsidR="006B7A9E" w:rsidRPr="006D2A56" w:rsidRDefault="006B7A9E" w:rsidP="00676CA3">
            <w:pPr>
              <w:rPr>
                <w:color w:val="000000"/>
                <w:sz w:val="22"/>
              </w:rPr>
            </w:pPr>
            <w:r w:rsidRPr="006D2A56">
              <w:rPr>
                <w:color w:val="000000"/>
                <w:sz w:val="22"/>
              </w:rPr>
              <w:t xml:space="preserve">Šķidrās ziepes  flakonā. </w:t>
            </w:r>
            <w:r w:rsidRPr="006D2A56">
              <w:rPr>
                <w:sz w:val="22"/>
              </w:rPr>
              <w:t xml:space="preserve">Iepakojumā  </w:t>
            </w:r>
            <w:r w:rsidRPr="006D2A56">
              <w:rPr>
                <w:b/>
                <w:sz w:val="22"/>
              </w:rPr>
              <w:t>0,5 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6</w:t>
            </w:r>
          </w:p>
        </w:tc>
        <w:tc>
          <w:tcPr>
            <w:tcW w:w="3601" w:type="dxa"/>
          </w:tcPr>
          <w:p w:rsidR="006B7A9E" w:rsidRPr="006D2A56" w:rsidRDefault="006B7A9E" w:rsidP="00676CA3">
            <w:pPr>
              <w:rPr>
                <w:color w:val="000000"/>
                <w:sz w:val="22"/>
              </w:rPr>
            </w:pPr>
            <w:r w:rsidRPr="006D2A56">
              <w:rPr>
                <w:color w:val="000000"/>
                <w:sz w:val="22"/>
              </w:rPr>
              <w:t xml:space="preserve">Spirtu saturošs stiklu mazgāšanas līdzeklis ar smidzinātāju. </w:t>
            </w:r>
            <w:r w:rsidRPr="006D2A56">
              <w:rPr>
                <w:sz w:val="22"/>
              </w:rPr>
              <w:t xml:space="preserve">Iepakojumā  </w:t>
            </w:r>
            <w:r w:rsidRPr="006D2A56">
              <w:rPr>
                <w:b/>
                <w:sz w:val="22"/>
              </w:rPr>
              <w:t xml:space="preserve">1 </w:t>
            </w:r>
            <w:proofErr w:type="spellStart"/>
            <w:r w:rsidRPr="006D2A56">
              <w:rPr>
                <w:b/>
                <w:sz w:val="22"/>
              </w:rPr>
              <w:t>litris</w:t>
            </w:r>
            <w:proofErr w:type="spellEnd"/>
            <w:r w:rsidRPr="006D2A56">
              <w:rPr>
                <w:b/>
                <w:sz w:val="22"/>
              </w:rPr>
              <w:t>.</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7</w:t>
            </w:r>
          </w:p>
        </w:tc>
        <w:tc>
          <w:tcPr>
            <w:tcW w:w="3601" w:type="dxa"/>
          </w:tcPr>
          <w:p w:rsidR="006B7A9E" w:rsidRPr="006D2A56" w:rsidRDefault="006B7A9E" w:rsidP="00676CA3">
            <w:pPr>
              <w:rPr>
                <w:color w:val="000000"/>
                <w:sz w:val="22"/>
              </w:rPr>
            </w:pPr>
            <w:r w:rsidRPr="006D2A56">
              <w:rPr>
                <w:color w:val="000000"/>
                <w:sz w:val="22"/>
              </w:rPr>
              <w:t>Logu mazgāšanas gumijas sliede ar rokturi. Platums 35(+/-2)cm, Plastmasa/gumijas neslīdošs rokturis ar iespēju mainīt sliedi un gumiju. Rokturim pēc nepieciešamības var pievienot 2dalīgu teleskopisko kātu.</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8</w:t>
            </w:r>
          </w:p>
        </w:tc>
        <w:tc>
          <w:tcPr>
            <w:tcW w:w="3601" w:type="dxa"/>
          </w:tcPr>
          <w:p w:rsidR="006B7A9E" w:rsidRPr="006D2A56" w:rsidRDefault="006B7A9E" w:rsidP="00676CA3">
            <w:pPr>
              <w:rPr>
                <w:color w:val="000000"/>
                <w:sz w:val="22"/>
              </w:rPr>
            </w:pPr>
            <w:r w:rsidRPr="006D2A56">
              <w:rPr>
                <w:color w:val="000000"/>
                <w:sz w:val="22"/>
              </w:rPr>
              <w:t xml:space="preserve">Teleskopiskais 2 </w:t>
            </w:r>
            <w:proofErr w:type="spellStart"/>
            <w:r w:rsidRPr="006D2A56">
              <w:rPr>
                <w:color w:val="000000"/>
                <w:sz w:val="22"/>
              </w:rPr>
              <w:t>dalīgs</w:t>
            </w:r>
            <w:proofErr w:type="spellEnd"/>
            <w:r w:rsidRPr="006D2A56">
              <w:rPr>
                <w:color w:val="000000"/>
                <w:sz w:val="22"/>
              </w:rPr>
              <w:t xml:space="preserve"> kāts. Kāta garums 1.20m(+/-2)cm izvilktā veidā. Saliktā veidā 62(+/-2)cm</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9</w:t>
            </w:r>
          </w:p>
        </w:tc>
        <w:tc>
          <w:tcPr>
            <w:tcW w:w="3601" w:type="dxa"/>
          </w:tcPr>
          <w:p w:rsidR="006B7A9E" w:rsidRPr="006D2A56" w:rsidRDefault="006B7A9E" w:rsidP="00676CA3">
            <w:pPr>
              <w:rPr>
                <w:color w:val="000000"/>
                <w:sz w:val="22"/>
              </w:rPr>
            </w:pPr>
            <w:r w:rsidRPr="006D2A56">
              <w:rPr>
                <w:color w:val="000000"/>
                <w:sz w:val="22"/>
              </w:rPr>
              <w:t xml:space="preserve">Teleskopiskais 2 </w:t>
            </w:r>
            <w:proofErr w:type="spellStart"/>
            <w:r w:rsidRPr="006D2A56">
              <w:rPr>
                <w:color w:val="000000"/>
                <w:sz w:val="22"/>
              </w:rPr>
              <w:t>dalīgs</w:t>
            </w:r>
            <w:proofErr w:type="spellEnd"/>
            <w:r w:rsidRPr="006D2A56">
              <w:rPr>
                <w:color w:val="000000"/>
                <w:sz w:val="22"/>
              </w:rPr>
              <w:t xml:space="preserve"> kāts. Kāta garums 3.12m(+/-2)cm izvilktā veidā. Saliktā veidā 157(+/-2)cm</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10</w:t>
            </w:r>
          </w:p>
        </w:tc>
        <w:tc>
          <w:tcPr>
            <w:tcW w:w="3601" w:type="dxa"/>
          </w:tcPr>
          <w:p w:rsidR="006B7A9E" w:rsidRPr="006D2A56" w:rsidRDefault="006B7A9E" w:rsidP="00676CA3">
            <w:pPr>
              <w:rPr>
                <w:color w:val="000000"/>
                <w:sz w:val="22"/>
              </w:rPr>
            </w:pPr>
            <w:r w:rsidRPr="006D2A56">
              <w:rPr>
                <w:sz w:val="22"/>
              </w:rPr>
              <w:t xml:space="preserve">Trauku mazgāšanas līdzeklis ar </w:t>
            </w:r>
            <w:proofErr w:type="spellStart"/>
            <w:r w:rsidRPr="006D2A56">
              <w:rPr>
                <w:sz w:val="22"/>
              </w:rPr>
              <w:t>ābolu,citronu</w:t>
            </w:r>
            <w:proofErr w:type="spellEnd"/>
            <w:r w:rsidRPr="006D2A56">
              <w:rPr>
                <w:sz w:val="22"/>
              </w:rPr>
              <w:t xml:space="preserve"> aromātu, mazgā traukus pat aukstā ūdenī, maigs rokām, bagātīgas putas nodrošina ilgstošu lietošanu</w:t>
            </w:r>
            <w:r w:rsidRPr="006D2A56">
              <w:rPr>
                <w:color w:val="000000"/>
                <w:sz w:val="22"/>
              </w:rPr>
              <w:t xml:space="preserve">  FAIRY Plus  (</w:t>
            </w:r>
            <w:proofErr w:type="spellStart"/>
            <w:r w:rsidRPr="006D2A56">
              <w:rPr>
                <w:color w:val="000000"/>
                <w:sz w:val="22"/>
              </w:rPr>
              <w:t>green</w:t>
            </w:r>
            <w:proofErr w:type="spellEnd"/>
            <w:r w:rsidRPr="006D2A56">
              <w:rPr>
                <w:color w:val="000000"/>
                <w:sz w:val="22"/>
              </w:rPr>
              <w:t xml:space="preserve"> </w:t>
            </w:r>
            <w:proofErr w:type="spellStart"/>
            <w:r w:rsidRPr="006D2A56">
              <w:rPr>
                <w:color w:val="000000"/>
                <w:sz w:val="22"/>
              </w:rPr>
              <w:t>apple</w:t>
            </w:r>
            <w:proofErr w:type="spellEnd"/>
            <w:r w:rsidRPr="006D2A56">
              <w:rPr>
                <w:color w:val="000000"/>
                <w:sz w:val="22"/>
              </w:rPr>
              <w:t>).</w:t>
            </w:r>
          </w:p>
          <w:p w:rsidR="006B7A9E" w:rsidRPr="006D2A56" w:rsidRDefault="006B7A9E" w:rsidP="00676CA3">
            <w:pPr>
              <w:rPr>
                <w:color w:val="000000"/>
                <w:sz w:val="22"/>
              </w:rPr>
            </w:pPr>
            <w:r w:rsidRPr="006D2A56">
              <w:rPr>
                <w:sz w:val="22"/>
              </w:rPr>
              <w:t xml:space="preserve">Iepakojumā  </w:t>
            </w:r>
            <w:r w:rsidRPr="006D2A56">
              <w:rPr>
                <w:b/>
                <w:sz w:val="22"/>
              </w:rPr>
              <w:t xml:space="preserve">900ml </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57"/>
        </w:trPr>
        <w:tc>
          <w:tcPr>
            <w:tcW w:w="719" w:type="dxa"/>
          </w:tcPr>
          <w:p w:rsidR="006B7A9E" w:rsidRPr="006D2A56" w:rsidRDefault="006B7A9E" w:rsidP="00676CA3">
            <w:pPr>
              <w:jc w:val="center"/>
              <w:rPr>
                <w:sz w:val="22"/>
              </w:rPr>
            </w:pPr>
            <w:r w:rsidRPr="006D2A56">
              <w:rPr>
                <w:sz w:val="22"/>
              </w:rPr>
              <w:lastRenderedPageBreak/>
              <w:t>11</w:t>
            </w:r>
          </w:p>
        </w:tc>
        <w:tc>
          <w:tcPr>
            <w:tcW w:w="3601" w:type="dxa"/>
          </w:tcPr>
          <w:p w:rsidR="006B7A9E" w:rsidRPr="006D2A56" w:rsidRDefault="006B7A9E" w:rsidP="00676CA3">
            <w:pPr>
              <w:pStyle w:val="Virsraksts3"/>
              <w:spacing w:before="0" w:after="0"/>
              <w:jc w:val="both"/>
              <w:outlineLvl w:val="2"/>
              <w:rPr>
                <w:rFonts w:ascii="Times New Roman" w:hAnsi="Times New Roman" w:cs="Times New Roman"/>
                <w:b w:val="0"/>
                <w:sz w:val="22"/>
                <w:szCs w:val="22"/>
              </w:rPr>
            </w:pPr>
            <w:proofErr w:type="spellStart"/>
            <w:r w:rsidRPr="006D2A56">
              <w:rPr>
                <w:rFonts w:ascii="Times New Roman" w:hAnsi="Times New Roman" w:cs="Times New Roman"/>
                <w:b w:val="0"/>
                <w:color w:val="000000"/>
                <w:sz w:val="22"/>
                <w:szCs w:val="22"/>
              </w:rPr>
              <w:t>Handwaschpaste-pasta</w:t>
            </w:r>
            <w:proofErr w:type="spellEnd"/>
            <w:r w:rsidRPr="006D2A56">
              <w:rPr>
                <w:rFonts w:ascii="Times New Roman" w:hAnsi="Times New Roman" w:cs="Times New Roman"/>
                <w:b w:val="0"/>
                <w:color w:val="000000"/>
                <w:sz w:val="22"/>
                <w:szCs w:val="22"/>
              </w:rPr>
              <w:t xml:space="preserve"> rokām</w:t>
            </w:r>
          </w:p>
          <w:p w:rsidR="006B7A9E" w:rsidRPr="006D2A56" w:rsidRDefault="006B7A9E" w:rsidP="00676CA3">
            <w:pPr>
              <w:rPr>
                <w:sz w:val="22"/>
              </w:rPr>
            </w:pPr>
            <w:r w:rsidRPr="006D2A56">
              <w:rPr>
                <w:sz w:val="22"/>
              </w:rPr>
              <w:t xml:space="preserve">Augstas kvalitātes uz ādai nekaitīgu iedarbīgu tīrīšanas reaģentu un efektīvu abrazīvo vielu bāzes izstrādāta pasta grūti notīrāmu rūpniecisko netīrumu noņemšanai  </w:t>
            </w:r>
            <w:r w:rsidRPr="006D2A56">
              <w:rPr>
                <w:color w:val="000000"/>
                <w:sz w:val="22"/>
              </w:rPr>
              <w:t xml:space="preserve"> </w:t>
            </w:r>
            <w:proofErr w:type="spellStart"/>
            <w:r w:rsidRPr="006D2A56">
              <w:rPr>
                <w:color w:val="000000"/>
                <w:sz w:val="22"/>
              </w:rPr>
              <w:t>Handwaschpaste-pasta</w:t>
            </w:r>
            <w:proofErr w:type="spellEnd"/>
            <w:r w:rsidRPr="006D2A56">
              <w:rPr>
                <w:color w:val="000000"/>
                <w:sz w:val="22"/>
              </w:rPr>
              <w:t xml:space="preserve"> rokām</w:t>
            </w:r>
          </w:p>
          <w:p w:rsidR="006B7A9E" w:rsidRPr="006D2A56" w:rsidRDefault="006B7A9E" w:rsidP="00676CA3">
            <w:pPr>
              <w:pStyle w:val="Paraststmeklis"/>
              <w:spacing w:before="0" w:beforeAutospacing="0" w:after="0" w:afterAutospacing="0"/>
              <w:jc w:val="both"/>
              <w:rPr>
                <w:sz w:val="22"/>
                <w:szCs w:val="22"/>
                <w:lang w:val="lv-LV"/>
              </w:rPr>
            </w:pPr>
            <w:r w:rsidRPr="006D2A56">
              <w:rPr>
                <w:sz w:val="22"/>
                <w:szCs w:val="22"/>
                <w:lang w:val="lv-LV"/>
              </w:rPr>
              <w:t xml:space="preserve">Dzeltena roku pasta tīra, mitrina un aizsargā roku ādu, tā viegli noņem tādus netīrumus kā smērvielas, taukvielas, tinte, darva, bitumens. </w:t>
            </w:r>
            <w:r w:rsidRPr="006D2A56">
              <w:rPr>
                <w:sz w:val="22"/>
                <w:szCs w:val="22"/>
                <w:lang w:val="lv-LV"/>
              </w:rPr>
              <w:br/>
              <w:t xml:space="preserve">Pasta ir </w:t>
            </w:r>
            <w:proofErr w:type="spellStart"/>
            <w:r w:rsidRPr="006D2A56">
              <w:rPr>
                <w:sz w:val="22"/>
                <w:szCs w:val="22"/>
                <w:lang w:val="lv-LV"/>
              </w:rPr>
              <w:t>dermatoloģiski</w:t>
            </w:r>
            <w:proofErr w:type="spellEnd"/>
            <w:r w:rsidRPr="006D2A56">
              <w:rPr>
                <w:sz w:val="22"/>
                <w:szCs w:val="22"/>
                <w:lang w:val="lv-LV"/>
              </w:rPr>
              <w:t xml:space="preserve"> pārbaudīta, </w:t>
            </w:r>
            <w:proofErr w:type="spellStart"/>
            <w:r w:rsidRPr="006D2A56">
              <w:rPr>
                <w:sz w:val="22"/>
                <w:szCs w:val="22"/>
                <w:lang w:val="lv-LV"/>
              </w:rPr>
              <w:t>pH</w:t>
            </w:r>
            <w:proofErr w:type="spellEnd"/>
            <w:r w:rsidRPr="006D2A56">
              <w:rPr>
                <w:sz w:val="22"/>
                <w:szCs w:val="22"/>
                <w:lang w:val="lv-LV"/>
              </w:rPr>
              <w:t xml:space="preserve"> neitrāla.</w:t>
            </w:r>
          </w:p>
          <w:p w:rsidR="006B7A9E" w:rsidRPr="006D2A56" w:rsidRDefault="006B7A9E" w:rsidP="00676CA3">
            <w:pPr>
              <w:pStyle w:val="Paraststmeklis"/>
              <w:spacing w:before="0" w:beforeAutospacing="0" w:after="0" w:afterAutospacing="0"/>
              <w:jc w:val="both"/>
              <w:rPr>
                <w:sz w:val="22"/>
                <w:szCs w:val="22"/>
                <w:lang w:val="lv-LV"/>
              </w:rPr>
            </w:pPr>
            <w:r w:rsidRPr="006D2A56">
              <w:rPr>
                <w:sz w:val="22"/>
                <w:szCs w:val="22"/>
                <w:lang w:val="lv-LV"/>
              </w:rPr>
              <w:t>Specifiskas īpašības:</w:t>
            </w:r>
          </w:p>
          <w:p w:rsidR="006B7A9E" w:rsidRPr="006D2A56" w:rsidRDefault="006B7A9E" w:rsidP="00676CA3">
            <w:pPr>
              <w:pStyle w:val="Paraststmeklis"/>
              <w:spacing w:before="0" w:beforeAutospacing="0" w:after="0" w:afterAutospacing="0"/>
              <w:jc w:val="both"/>
              <w:rPr>
                <w:sz w:val="22"/>
                <w:szCs w:val="22"/>
                <w:lang w:val="lv-LV"/>
              </w:rPr>
            </w:pPr>
            <w:r w:rsidRPr="006D2A56">
              <w:rPr>
                <w:sz w:val="22"/>
                <w:szCs w:val="22"/>
                <w:lang w:val="lv-LV"/>
              </w:rPr>
              <w:t>- Bioloģiski noārdās.</w:t>
            </w:r>
          </w:p>
          <w:p w:rsidR="006B7A9E" w:rsidRPr="006D2A56" w:rsidRDefault="006B7A9E" w:rsidP="00676CA3">
            <w:pPr>
              <w:pStyle w:val="Paraststmeklis"/>
              <w:spacing w:before="0" w:beforeAutospacing="0" w:after="0" w:afterAutospacing="0"/>
              <w:jc w:val="both"/>
              <w:rPr>
                <w:color w:val="000000"/>
                <w:sz w:val="22"/>
                <w:szCs w:val="22"/>
                <w:lang w:val="lv-LV"/>
              </w:rPr>
            </w:pPr>
            <w:r w:rsidRPr="006D2A56">
              <w:rPr>
                <w:sz w:val="22"/>
                <w:szCs w:val="22"/>
                <w:lang w:val="lv-LV"/>
              </w:rPr>
              <w:t xml:space="preserve">- Klasiska roku tīrāmā pasta darbnīcām un rūpnīcām, paredzēta intensīvai lietošanai vai ekvivalenta. Iepakojumā  </w:t>
            </w:r>
            <w:r w:rsidRPr="006D2A56">
              <w:rPr>
                <w:b/>
                <w:sz w:val="22"/>
                <w:szCs w:val="22"/>
                <w:lang w:val="lv-LV"/>
              </w:rPr>
              <w:t>0,5litri.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12</w:t>
            </w:r>
          </w:p>
        </w:tc>
        <w:tc>
          <w:tcPr>
            <w:tcW w:w="3601" w:type="dxa"/>
          </w:tcPr>
          <w:p w:rsidR="006B7A9E" w:rsidRPr="006D2A56" w:rsidRDefault="006B7A9E" w:rsidP="00676CA3">
            <w:pPr>
              <w:rPr>
                <w:color w:val="000000"/>
                <w:sz w:val="22"/>
              </w:rPr>
            </w:pPr>
            <w:r w:rsidRPr="006D2A56">
              <w:rPr>
                <w:color w:val="000000"/>
                <w:sz w:val="22"/>
              </w:rPr>
              <w:t xml:space="preserve">Mitrinošs, barojošs roku aizsargkrēms. Tūba  </w:t>
            </w:r>
            <w:r w:rsidRPr="006D2A56">
              <w:rPr>
                <w:b/>
                <w:color w:val="000000"/>
                <w:sz w:val="22"/>
              </w:rPr>
              <w:t>100 ml</w:t>
            </w:r>
            <w:r w:rsidRPr="006D2A56">
              <w:rPr>
                <w:color w:val="000000"/>
                <w:sz w:val="22"/>
              </w:rPr>
              <w:t>.</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13</w:t>
            </w:r>
          </w:p>
        </w:tc>
        <w:tc>
          <w:tcPr>
            <w:tcW w:w="3601" w:type="dxa"/>
          </w:tcPr>
          <w:p w:rsidR="006B7A9E" w:rsidRPr="006D2A56" w:rsidRDefault="006B7A9E" w:rsidP="00676CA3">
            <w:pPr>
              <w:rPr>
                <w:sz w:val="22"/>
              </w:rPr>
            </w:pPr>
            <w:r w:rsidRPr="006D2A56">
              <w:rPr>
                <w:color w:val="000000"/>
                <w:sz w:val="22"/>
              </w:rPr>
              <w:t>AIR</w:t>
            </w:r>
            <w:r w:rsidRPr="006D2A56">
              <w:rPr>
                <w:sz w:val="22"/>
              </w:rPr>
              <w:t xml:space="preserve"> aerosols gaisa atsvaidzināšanai. Pļavas puķu aromāts</w:t>
            </w:r>
          </w:p>
          <w:p w:rsidR="006B7A9E" w:rsidRPr="006D2A56" w:rsidRDefault="006B7A9E" w:rsidP="00676CA3">
            <w:pPr>
              <w:rPr>
                <w:color w:val="000000"/>
                <w:sz w:val="22"/>
              </w:rPr>
            </w:pPr>
            <w:r w:rsidRPr="006D2A56">
              <w:rPr>
                <w:sz w:val="22"/>
              </w:rPr>
              <w:t xml:space="preserve">Iepakojumā  </w:t>
            </w:r>
            <w:r w:rsidRPr="006D2A56">
              <w:rPr>
                <w:b/>
                <w:sz w:val="22"/>
              </w:rPr>
              <w:t>330 ml.</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14</w:t>
            </w:r>
          </w:p>
        </w:tc>
        <w:tc>
          <w:tcPr>
            <w:tcW w:w="3601" w:type="dxa"/>
          </w:tcPr>
          <w:p w:rsidR="006B7A9E" w:rsidRPr="006D2A56" w:rsidRDefault="006B7A9E" w:rsidP="00676CA3">
            <w:pPr>
              <w:rPr>
                <w:color w:val="000000"/>
                <w:sz w:val="22"/>
              </w:rPr>
            </w:pPr>
            <w:r w:rsidRPr="006D2A56">
              <w:rPr>
                <w:color w:val="000000"/>
                <w:sz w:val="22"/>
              </w:rPr>
              <w:t xml:space="preserve">Trauku </w:t>
            </w:r>
            <w:proofErr w:type="spellStart"/>
            <w:r w:rsidRPr="006D2A56">
              <w:rPr>
                <w:color w:val="000000"/>
                <w:sz w:val="22"/>
              </w:rPr>
              <w:t>švammes</w:t>
            </w:r>
            <w:proofErr w:type="spellEnd"/>
            <w:r w:rsidRPr="006D2A56">
              <w:rPr>
                <w:color w:val="000000"/>
                <w:sz w:val="22"/>
              </w:rPr>
              <w:t xml:space="preserve"> </w:t>
            </w:r>
            <w:proofErr w:type="spellStart"/>
            <w:r w:rsidRPr="006D2A56">
              <w:rPr>
                <w:color w:val="000000"/>
                <w:sz w:val="22"/>
              </w:rPr>
              <w:t>Maxi</w:t>
            </w:r>
            <w:proofErr w:type="spellEnd"/>
            <w:r w:rsidRPr="006D2A56">
              <w:rPr>
                <w:color w:val="000000"/>
                <w:sz w:val="22"/>
              </w:rPr>
              <w:t xml:space="preserve">. </w:t>
            </w:r>
            <w:r w:rsidRPr="006D2A56">
              <w:rPr>
                <w:sz w:val="22"/>
              </w:rPr>
              <w:t xml:space="preserve">Iepakojumā </w:t>
            </w:r>
            <w:r w:rsidRPr="006D2A56">
              <w:rPr>
                <w:color w:val="000000"/>
                <w:sz w:val="22"/>
              </w:rPr>
              <w:t>5gab.</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15</w:t>
            </w:r>
          </w:p>
        </w:tc>
        <w:tc>
          <w:tcPr>
            <w:tcW w:w="3601" w:type="dxa"/>
          </w:tcPr>
          <w:p w:rsidR="006B7A9E" w:rsidRPr="006D2A56" w:rsidRDefault="006B7A9E" w:rsidP="00676CA3">
            <w:pPr>
              <w:rPr>
                <w:color w:val="000000"/>
                <w:sz w:val="22"/>
              </w:rPr>
            </w:pPr>
            <w:r w:rsidRPr="006D2A56">
              <w:rPr>
                <w:color w:val="000000"/>
                <w:sz w:val="22"/>
              </w:rPr>
              <w:t xml:space="preserve">Zaļa stiklu mazgāšanas </w:t>
            </w:r>
            <w:proofErr w:type="spellStart"/>
            <w:r w:rsidRPr="006D2A56">
              <w:rPr>
                <w:color w:val="000000"/>
                <w:sz w:val="22"/>
              </w:rPr>
              <w:t>mikrošķiedras</w:t>
            </w:r>
            <w:proofErr w:type="spellEnd"/>
            <w:r w:rsidRPr="006D2A56">
              <w:rPr>
                <w:color w:val="000000"/>
                <w:sz w:val="22"/>
              </w:rPr>
              <w:t xml:space="preserve"> lupata 40 x 40 cm </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16</w:t>
            </w:r>
          </w:p>
        </w:tc>
        <w:tc>
          <w:tcPr>
            <w:tcW w:w="3601" w:type="dxa"/>
          </w:tcPr>
          <w:p w:rsidR="006B7A9E" w:rsidRPr="006D2A56" w:rsidRDefault="006B7A9E" w:rsidP="00676CA3">
            <w:pPr>
              <w:rPr>
                <w:color w:val="000000"/>
                <w:sz w:val="22"/>
              </w:rPr>
            </w:pPr>
            <w:r w:rsidRPr="006D2A56">
              <w:rPr>
                <w:color w:val="000000"/>
                <w:sz w:val="22"/>
              </w:rPr>
              <w:t>Tualetes ziepes (bērnu)100gr.</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17</w:t>
            </w:r>
          </w:p>
        </w:tc>
        <w:tc>
          <w:tcPr>
            <w:tcW w:w="3601" w:type="dxa"/>
          </w:tcPr>
          <w:p w:rsidR="006B7A9E" w:rsidRPr="006D2A56" w:rsidRDefault="006B7A9E" w:rsidP="00676CA3">
            <w:pPr>
              <w:rPr>
                <w:color w:val="000000"/>
                <w:sz w:val="22"/>
              </w:rPr>
            </w:pPr>
            <w:r w:rsidRPr="006D2A56">
              <w:rPr>
                <w:color w:val="000000"/>
                <w:sz w:val="22"/>
              </w:rPr>
              <w:t xml:space="preserve">Cimdi </w:t>
            </w:r>
            <w:proofErr w:type="spellStart"/>
            <w:r w:rsidRPr="006D2A56">
              <w:rPr>
                <w:color w:val="000000"/>
                <w:sz w:val="22"/>
              </w:rPr>
              <w:t>Nr</w:t>
            </w:r>
            <w:proofErr w:type="spellEnd"/>
            <w:r w:rsidRPr="006D2A56">
              <w:rPr>
                <w:color w:val="000000"/>
                <w:sz w:val="22"/>
              </w:rPr>
              <w:t xml:space="preserve"> 8,5-9 (</w:t>
            </w:r>
            <w:proofErr w:type="spellStart"/>
            <w:r w:rsidRPr="006D2A56">
              <w:rPr>
                <w:color w:val="000000"/>
                <w:sz w:val="22"/>
              </w:rPr>
              <w:t>lateks</w:t>
            </w:r>
            <w:proofErr w:type="spellEnd"/>
            <w:r w:rsidRPr="006D2A56">
              <w:rPr>
                <w:color w:val="000000"/>
                <w:sz w:val="22"/>
              </w:rPr>
              <w:t xml:space="preserve">, </w:t>
            </w:r>
            <w:proofErr w:type="spellStart"/>
            <w:r w:rsidRPr="006D2A56">
              <w:rPr>
                <w:color w:val="000000"/>
                <w:sz w:val="22"/>
              </w:rPr>
              <w:t>protektor</w:t>
            </w:r>
            <w:proofErr w:type="spellEnd"/>
            <w:r w:rsidRPr="006D2A56">
              <w:rPr>
                <w:color w:val="000000"/>
                <w:sz w:val="22"/>
              </w:rPr>
              <w:t xml:space="preserve">, </w:t>
            </w:r>
            <w:proofErr w:type="spellStart"/>
            <w:r w:rsidRPr="006D2A56">
              <w:rPr>
                <w:color w:val="000000"/>
                <w:sz w:val="22"/>
              </w:rPr>
              <w:t>profesh</w:t>
            </w:r>
            <w:proofErr w:type="spellEnd"/>
            <w:r w:rsidRPr="006D2A56">
              <w:rPr>
                <w:color w:val="000000"/>
                <w:sz w:val="22"/>
              </w:rPr>
              <w:t>.), gaiši zaļgana krāsa</w:t>
            </w:r>
          </w:p>
        </w:tc>
        <w:tc>
          <w:tcPr>
            <w:tcW w:w="1260" w:type="dxa"/>
          </w:tcPr>
          <w:p w:rsidR="006B7A9E" w:rsidRPr="006D2A56" w:rsidRDefault="006B7A9E" w:rsidP="00676CA3">
            <w:pPr>
              <w:jc w:val="center"/>
              <w:rPr>
                <w:sz w:val="22"/>
              </w:rPr>
            </w:pPr>
            <w:r w:rsidRPr="006D2A56">
              <w:rPr>
                <w:sz w:val="22"/>
              </w:rPr>
              <w:t>viens</w:t>
            </w:r>
          </w:p>
          <w:p w:rsidR="006B7A9E" w:rsidRPr="006D2A56" w:rsidRDefault="006B7A9E" w:rsidP="00676CA3">
            <w:pPr>
              <w:jc w:val="center"/>
              <w:rPr>
                <w:sz w:val="22"/>
              </w:rPr>
            </w:pPr>
            <w:r w:rsidRPr="006D2A56">
              <w:rPr>
                <w:sz w:val="22"/>
              </w:rPr>
              <w:t>pāris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18</w:t>
            </w:r>
          </w:p>
        </w:tc>
        <w:tc>
          <w:tcPr>
            <w:tcW w:w="3601" w:type="dxa"/>
          </w:tcPr>
          <w:p w:rsidR="006B7A9E" w:rsidRPr="006D2A56" w:rsidRDefault="006B7A9E" w:rsidP="00676CA3">
            <w:pPr>
              <w:rPr>
                <w:color w:val="000000"/>
                <w:sz w:val="22"/>
              </w:rPr>
            </w:pPr>
            <w:r w:rsidRPr="006D2A56">
              <w:rPr>
                <w:color w:val="000000"/>
                <w:sz w:val="22"/>
              </w:rPr>
              <w:t xml:space="preserve">Cimdi </w:t>
            </w:r>
            <w:proofErr w:type="spellStart"/>
            <w:r w:rsidRPr="006D2A56">
              <w:rPr>
                <w:color w:val="000000"/>
                <w:sz w:val="22"/>
              </w:rPr>
              <w:t>Nr</w:t>
            </w:r>
            <w:proofErr w:type="spellEnd"/>
            <w:r w:rsidRPr="006D2A56">
              <w:rPr>
                <w:color w:val="000000"/>
                <w:sz w:val="22"/>
              </w:rPr>
              <w:t xml:space="preserve"> 8-8,5 (</w:t>
            </w:r>
            <w:proofErr w:type="spellStart"/>
            <w:r w:rsidRPr="006D2A56">
              <w:rPr>
                <w:color w:val="000000"/>
                <w:sz w:val="22"/>
              </w:rPr>
              <w:t>lateks</w:t>
            </w:r>
            <w:proofErr w:type="spellEnd"/>
            <w:r w:rsidRPr="006D2A56">
              <w:rPr>
                <w:color w:val="000000"/>
                <w:sz w:val="22"/>
              </w:rPr>
              <w:t xml:space="preserve">, </w:t>
            </w:r>
            <w:proofErr w:type="spellStart"/>
            <w:r w:rsidRPr="006D2A56">
              <w:rPr>
                <w:color w:val="000000"/>
                <w:sz w:val="22"/>
              </w:rPr>
              <w:t>protektor</w:t>
            </w:r>
            <w:proofErr w:type="spellEnd"/>
            <w:r w:rsidRPr="006D2A56">
              <w:rPr>
                <w:color w:val="000000"/>
                <w:sz w:val="22"/>
              </w:rPr>
              <w:t xml:space="preserve">, </w:t>
            </w:r>
            <w:proofErr w:type="spellStart"/>
            <w:r w:rsidRPr="006D2A56">
              <w:rPr>
                <w:color w:val="000000"/>
                <w:sz w:val="22"/>
              </w:rPr>
              <w:t>profesh</w:t>
            </w:r>
            <w:proofErr w:type="spellEnd"/>
            <w:r w:rsidRPr="006D2A56">
              <w:rPr>
                <w:color w:val="000000"/>
                <w:sz w:val="22"/>
              </w:rPr>
              <w:t>.) gaiši zaļgana krāsa</w:t>
            </w:r>
          </w:p>
          <w:p w:rsidR="006B7A9E" w:rsidRPr="006D2A56" w:rsidRDefault="006B7A9E" w:rsidP="00676CA3">
            <w:pPr>
              <w:rPr>
                <w:color w:val="000000"/>
                <w:sz w:val="22"/>
              </w:rPr>
            </w:pPr>
          </w:p>
        </w:tc>
        <w:tc>
          <w:tcPr>
            <w:tcW w:w="1260" w:type="dxa"/>
          </w:tcPr>
          <w:p w:rsidR="006B7A9E" w:rsidRPr="006D2A56" w:rsidRDefault="006B7A9E" w:rsidP="00676CA3">
            <w:pPr>
              <w:jc w:val="center"/>
              <w:rPr>
                <w:sz w:val="22"/>
              </w:rPr>
            </w:pPr>
            <w:r w:rsidRPr="006D2A56">
              <w:rPr>
                <w:sz w:val="22"/>
              </w:rPr>
              <w:t>viens</w:t>
            </w:r>
          </w:p>
          <w:p w:rsidR="006B7A9E" w:rsidRPr="006D2A56" w:rsidRDefault="006B7A9E" w:rsidP="00676CA3">
            <w:pPr>
              <w:jc w:val="center"/>
              <w:rPr>
                <w:sz w:val="22"/>
              </w:rPr>
            </w:pPr>
            <w:r w:rsidRPr="006D2A56">
              <w:rPr>
                <w:sz w:val="22"/>
              </w:rPr>
              <w:t>pāris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19</w:t>
            </w:r>
          </w:p>
        </w:tc>
        <w:tc>
          <w:tcPr>
            <w:tcW w:w="3601" w:type="dxa"/>
          </w:tcPr>
          <w:p w:rsidR="006B7A9E" w:rsidRPr="006D2A56" w:rsidRDefault="006B7A9E" w:rsidP="00676CA3">
            <w:pPr>
              <w:rPr>
                <w:color w:val="000000"/>
                <w:sz w:val="22"/>
              </w:rPr>
            </w:pPr>
            <w:r w:rsidRPr="006D2A56">
              <w:rPr>
                <w:color w:val="000000"/>
                <w:sz w:val="22"/>
              </w:rPr>
              <w:t>Cimdi Nr6,5-7 (</w:t>
            </w:r>
            <w:proofErr w:type="spellStart"/>
            <w:r w:rsidRPr="006D2A56">
              <w:rPr>
                <w:color w:val="000000"/>
                <w:sz w:val="22"/>
              </w:rPr>
              <w:t>lateks</w:t>
            </w:r>
            <w:proofErr w:type="spellEnd"/>
            <w:r w:rsidRPr="006D2A56">
              <w:rPr>
                <w:color w:val="000000"/>
                <w:sz w:val="22"/>
              </w:rPr>
              <w:t xml:space="preserve">, </w:t>
            </w:r>
            <w:proofErr w:type="spellStart"/>
            <w:r w:rsidRPr="006D2A56">
              <w:rPr>
                <w:color w:val="000000"/>
                <w:sz w:val="22"/>
              </w:rPr>
              <w:t>protektor</w:t>
            </w:r>
            <w:proofErr w:type="spellEnd"/>
            <w:r w:rsidRPr="006D2A56">
              <w:rPr>
                <w:color w:val="000000"/>
                <w:sz w:val="22"/>
              </w:rPr>
              <w:t xml:space="preserve">, </w:t>
            </w:r>
            <w:proofErr w:type="spellStart"/>
            <w:r w:rsidRPr="006D2A56">
              <w:rPr>
                <w:color w:val="000000"/>
                <w:sz w:val="22"/>
              </w:rPr>
              <w:t>profesh</w:t>
            </w:r>
            <w:proofErr w:type="spellEnd"/>
            <w:r w:rsidRPr="006D2A56">
              <w:rPr>
                <w:color w:val="000000"/>
                <w:sz w:val="22"/>
              </w:rPr>
              <w:t>.), gaiši zaļgana krāsa</w:t>
            </w:r>
          </w:p>
        </w:tc>
        <w:tc>
          <w:tcPr>
            <w:tcW w:w="1260" w:type="dxa"/>
          </w:tcPr>
          <w:p w:rsidR="006B7A9E" w:rsidRPr="006D2A56" w:rsidRDefault="006B7A9E" w:rsidP="00676CA3">
            <w:pPr>
              <w:jc w:val="center"/>
              <w:rPr>
                <w:sz w:val="22"/>
              </w:rPr>
            </w:pPr>
            <w:r w:rsidRPr="006D2A56">
              <w:rPr>
                <w:sz w:val="22"/>
              </w:rPr>
              <w:t>viens</w:t>
            </w:r>
          </w:p>
          <w:p w:rsidR="006B7A9E" w:rsidRPr="006D2A56" w:rsidRDefault="006B7A9E" w:rsidP="00676CA3">
            <w:pPr>
              <w:jc w:val="center"/>
              <w:rPr>
                <w:sz w:val="22"/>
              </w:rPr>
            </w:pPr>
            <w:r w:rsidRPr="006D2A56">
              <w:rPr>
                <w:sz w:val="22"/>
              </w:rPr>
              <w:t>pāris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20</w:t>
            </w:r>
          </w:p>
        </w:tc>
        <w:tc>
          <w:tcPr>
            <w:tcW w:w="3601" w:type="dxa"/>
          </w:tcPr>
          <w:p w:rsidR="006B7A9E" w:rsidRPr="006D2A56" w:rsidRDefault="006B7A9E" w:rsidP="00676CA3">
            <w:pPr>
              <w:rPr>
                <w:sz w:val="22"/>
              </w:rPr>
            </w:pPr>
            <w:r w:rsidRPr="006D2A56">
              <w:rPr>
                <w:sz w:val="22"/>
              </w:rPr>
              <w:t xml:space="preserve"> Gumijas cimdi ūdens necaurlaidīgi no iekšpuses kokvilnas audums Nr.9. </w:t>
            </w:r>
          </w:p>
        </w:tc>
        <w:tc>
          <w:tcPr>
            <w:tcW w:w="1260" w:type="dxa"/>
          </w:tcPr>
          <w:p w:rsidR="006B7A9E" w:rsidRPr="006D2A56" w:rsidRDefault="006B7A9E" w:rsidP="00676CA3">
            <w:pPr>
              <w:jc w:val="center"/>
              <w:rPr>
                <w:sz w:val="22"/>
              </w:rPr>
            </w:pPr>
            <w:r w:rsidRPr="006D2A56">
              <w:rPr>
                <w:sz w:val="22"/>
              </w:rPr>
              <w:t>viens</w:t>
            </w:r>
          </w:p>
          <w:p w:rsidR="006B7A9E" w:rsidRPr="006D2A56" w:rsidRDefault="006B7A9E" w:rsidP="00676CA3">
            <w:pPr>
              <w:jc w:val="center"/>
              <w:rPr>
                <w:sz w:val="22"/>
              </w:rPr>
            </w:pPr>
            <w:r w:rsidRPr="006D2A56">
              <w:rPr>
                <w:sz w:val="22"/>
              </w:rPr>
              <w:t>pāris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21</w:t>
            </w:r>
          </w:p>
        </w:tc>
        <w:tc>
          <w:tcPr>
            <w:tcW w:w="3601" w:type="dxa"/>
          </w:tcPr>
          <w:p w:rsidR="006B7A9E" w:rsidRPr="006D2A56" w:rsidRDefault="006B7A9E" w:rsidP="00676CA3">
            <w:pPr>
              <w:rPr>
                <w:sz w:val="22"/>
              </w:rPr>
            </w:pPr>
            <w:r w:rsidRPr="006D2A56">
              <w:rPr>
                <w:sz w:val="22"/>
              </w:rPr>
              <w:t xml:space="preserve"> Darba kokvilnas cimdi ar abpusēju </w:t>
            </w:r>
            <w:proofErr w:type="spellStart"/>
            <w:r w:rsidRPr="006D2A56">
              <w:rPr>
                <w:sz w:val="22"/>
              </w:rPr>
              <w:t>pvc</w:t>
            </w:r>
            <w:proofErr w:type="spellEnd"/>
            <w:r w:rsidRPr="006D2A56">
              <w:rPr>
                <w:sz w:val="22"/>
              </w:rPr>
              <w:t xml:space="preserve"> punktējumu.</w:t>
            </w:r>
          </w:p>
        </w:tc>
        <w:tc>
          <w:tcPr>
            <w:tcW w:w="1260" w:type="dxa"/>
          </w:tcPr>
          <w:p w:rsidR="006B7A9E" w:rsidRPr="006D2A56" w:rsidRDefault="006B7A9E" w:rsidP="00676CA3">
            <w:pPr>
              <w:jc w:val="center"/>
              <w:rPr>
                <w:sz w:val="22"/>
              </w:rPr>
            </w:pPr>
            <w:r w:rsidRPr="006D2A56">
              <w:rPr>
                <w:sz w:val="22"/>
              </w:rPr>
              <w:t>viens</w:t>
            </w:r>
          </w:p>
          <w:p w:rsidR="006B7A9E" w:rsidRPr="006D2A56" w:rsidRDefault="006B7A9E" w:rsidP="00676CA3">
            <w:pPr>
              <w:jc w:val="center"/>
              <w:rPr>
                <w:sz w:val="22"/>
              </w:rPr>
            </w:pPr>
            <w:r w:rsidRPr="006D2A56">
              <w:rPr>
                <w:sz w:val="22"/>
              </w:rPr>
              <w:t>pāris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22</w:t>
            </w:r>
          </w:p>
        </w:tc>
        <w:tc>
          <w:tcPr>
            <w:tcW w:w="3601" w:type="dxa"/>
          </w:tcPr>
          <w:p w:rsidR="006B7A9E" w:rsidRPr="006D2A56" w:rsidRDefault="006B7A9E" w:rsidP="00676CA3">
            <w:pPr>
              <w:rPr>
                <w:color w:val="000000"/>
                <w:sz w:val="22"/>
              </w:rPr>
            </w:pPr>
            <w:r w:rsidRPr="006D2A56">
              <w:rPr>
                <w:color w:val="000000"/>
                <w:sz w:val="22"/>
              </w:rPr>
              <w:t xml:space="preserve">Atkritumu maisiņi </w:t>
            </w:r>
            <w:proofErr w:type="spellStart"/>
            <w:r w:rsidRPr="006D2A56">
              <w:rPr>
                <w:color w:val="000000"/>
                <w:sz w:val="22"/>
              </w:rPr>
              <w:t>polietil</w:t>
            </w:r>
            <w:proofErr w:type="spellEnd"/>
            <w:r w:rsidRPr="006D2A56">
              <w:rPr>
                <w:color w:val="000000"/>
                <w:sz w:val="22"/>
              </w:rPr>
              <w:t xml:space="preserve">. 25L melnie30mkm Iepakojumā  </w:t>
            </w:r>
            <w:r w:rsidRPr="006D2A56">
              <w:rPr>
                <w:b/>
                <w:color w:val="000000"/>
                <w:sz w:val="22"/>
              </w:rPr>
              <w:t>50gab.</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23</w:t>
            </w:r>
          </w:p>
        </w:tc>
        <w:tc>
          <w:tcPr>
            <w:tcW w:w="3601" w:type="dxa"/>
          </w:tcPr>
          <w:p w:rsidR="006B7A9E" w:rsidRPr="006D2A56" w:rsidRDefault="006B7A9E" w:rsidP="00676CA3">
            <w:pPr>
              <w:rPr>
                <w:color w:val="000000"/>
                <w:sz w:val="22"/>
              </w:rPr>
            </w:pPr>
            <w:r w:rsidRPr="006D2A56">
              <w:rPr>
                <w:color w:val="000000"/>
                <w:sz w:val="22"/>
              </w:rPr>
              <w:t xml:space="preserve">Atkritumu maisiņi </w:t>
            </w:r>
            <w:proofErr w:type="spellStart"/>
            <w:r w:rsidRPr="006D2A56">
              <w:rPr>
                <w:color w:val="000000"/>
                <w:sz w:val="22"/>
              </w:rPr>
              <w:t>polietil</w:t>
            </w:r>
            <w:proofErr w:type="spellEnd"/>
            <w:r w:rsidRPr="006D2A56">
              <w:rPr>
                <w:color w:val="000000"/>
                <w:sz w:val="22"/>
              </w:rPr>
              <w:t xml:space="preserve">. 35L melnie30mkm Iepakojumā  </w:t>
            </w:r>
            <w:r w:rsidRPr="006D2A56">
              <w:rPr>
                <w:b/>
                <w:color w:val="000000"/>
                <w:sz w:val="22"/>
              </w:rPr>
              <w:t>50gab.</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24</w:t>
            </w:r>
          </w:p>
        </w:tc>
        <w:tc>
          <w:tcPr>
            <w:tcW w:w="3601" w:type="dxa"/>
          </w:tcPr>
          <w:p w:rsidR="006B7A9E" w:rsidRPr="006D2A56" w:rsidRDefault="006B7A9E" w:rsidP="00676CA3">
            <w:pPr>
              <w:rPr>
                <w:color w:val="000000"/>
                <w:sz w:val="22"/>
              </w:rPr>
            </w:pPr>
            <w:proofErr w:type="spellStart"/>
            <w:r w:rsidRPr="006D2A56">
              <w:rPr>
                <w:sz w:val="22"/>
              </w:rPr>
              <w:t>Mops</w:t>
            </w:r>
            <w:proofErr w:type="spellEnd"/>
            <w:r w:rsidRPr="006D2A56">
              <w:rPr>
                <w:sz w:val="22"/>
              </w:rPr>
              <w:t xml:space="preserve"> </w:t>
            </w:r>
            <w:proofErr w:type="spellStart"/>
            <w:r w:rsidRPr="006D2A56">
              <w:rPr>
                <w:sz w:val="22"/>
              </w:rPr>
              <w:t>mikrofibras</w:t>
            </w:r>
            <w:proofErr w:type="spellEnd"/>
            <w:r w:rsidRPr="006D2A56">
              <w:rPr>
                <w:sz w:val="22"/>
              </w:rPr>
              <w:t xml:space="preserve"> bārkstains. Bārksts garums  </w:t>
            </w:r>
            <w:r w:rsidRPr="006D2A56">
              <w:rPr>
                <w:b/>
                <w:sz w:val="22"/>
              </w:rPr>
              <w:t>260mm</w:t>
            </w:r>
            <w:r w:rsidRPr="006D2A56">
              <w:rPr>
                <w:sz w:val="22"/>
              </w:rPr>
              <w:t>. ECO 01 ar vītnes stiprinājumu</w:t>
            </w:r>
            <w:r w:rsidRPr="006D2A56">
              <w:rPr>
                <w:color w:val="000000"/>
                <w:sz w:val="22"/>
              </w:rPr>
              <w:t>.</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25</w:t>
            </w:r>
          </w:p>
        </w:tc>
        <w:tc>
          <w:tcPr>
            <w:tcW w:w="3601" w:type="dxa"/>
          </w:tcPr>
          <w:p w:rsidR="006B7A9E" w:rsidRPr="006D2A56" w:rsidRDefault="006B7A9E" w:rsidP="00676CA3">
            <w:pPr>
              <w:rPr>
                <w:color w:val="000000"/>
                <w:sz w:val="22"/>
              </w:rPr>
            </w:pPr>
            <w:proofErr w:type="spellStart"/>
            <w:r w:rsidRPr="006D2A56">
              <w:rPr>
                <w:sz w:val="22"/>
              </w:rPr>
              <w:t>Mops</w:t>
            </w:r>
            <w:proofErr w:type="spellEnd"/>
            <w:r w:rsidRPr="006D2A56">
              <w:rPr>
                <w:sz w:val="22"/>
              </w:rPr>
              <w:t xml:space="preserve"> </w:t>
            </w:r>
            <w:proofErr w:type="spellStart"/>
            <w:r w:rsidRPr="006D2A56">
              <w:rPr>
                <w:sz w:val="22"/>
              </w:rPr>
              <w:t>mikrofibras</w:t>
            </w:r>
            <w:proofErr w:type="spellEnd"/>
            <w:r w:rsidRPr="006D2A56">
              <w:rPr>
                <w:sz w:val="22"/>
              </w:rPr>
              <w:t xml:space="preserve"> bārkstains. Bārksts garums  </w:t>
            </w:r>
            <w:r w:rsidRPr="006D2A56">
              <w:rPr>
                <w:b/>
                <w:sz w:val="22"/>
              </w:rPr>
              <w:t>180mm</w:t>
            </w:r>
            <w:r w:rsidRPr="006D2A56">
              <w:rPr>
                <w:sz w:val="22"/>
              </w:rPr>
              <w:t>. ECO 01 ar vītnes stiprinājumu</w:t>
            </w:r>
            <w:r w:rsidRPr="006D2A56">
              <w:rPr>
                <w:color w:val="000000"/>
                <w:sz w:val="22"/>
              </w:rPr>
              <w:t xml:space="preserve"> .</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26</w:t>
            </w:r>
          </w:p>
        </w:tc>
        <w:tc>
          <w:tcPr>
            <w:tcW w:w="3601" w:type="dxa"/>
          </w:tcPr>
          <w:p w:rsidR="006B7A9E" w:rsidRPr="006D2A56" w:rsidRDefault="006B7A9E" w:rsidP="00676CA3">
            <w:pPr>
              <w:rPr>
                <w:color w:val="000000"/>
                <w:sz w:val="22"/>
              </w:rPr>
            </w:pPr>
            <w:r w:rsidRPr="006D2A56">
              <w:rPr>
                <w:color w:val="000000"/>
                <w:sz w:val="22"/>
              </w:rPr>
              <w:t xml:space="preserve">Plakana 40cm gara un 13cm plata uzlika </w:t>
            </w:r>
            <w:r w:rsidRPr="006D2A56">
              <w:rPr>
                <w:sz w:val="22"/>
              </w:rPr>
              <w:t>(</w:t>
            </w:r>
            <w:proofErr w:type="spellStart"/>
            <w:r w:rsidRPr="006D2A56">
              <w:rPr>
                <w:sz w:val="22"/>
              </w:rPr>
              <w:t>mikrofibra),ārējais</w:t>
            </w:r>
            <w:proofErr w:type="spellEnd"/>
            <w:r w:rsidRPr="006D2A56">
              <w:rPr>
                <w:sz w:val="22"/>
              </w:rPr>
              <w:t xml:space="preserve"> izmērs</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27</w:t>
            </w:r>
          </w:p>
        </w:tc>
        <w:tc>
          <w:tcPr>
            <w:tcW w:w="3601" w:type="dxa"/>
          </w:tcPr>
          <w:p w:rsidR="006B7A9E" w:rsidRPr="006D2A56" w:rsidRDefault="006B7A9E" w:rsidP="00676CA3">
            <w:pPr>
              <w:rPr>
                <w:color w:val="000000"/>
                <w:sz w:val="22"/>
              </w:rPr>
            </w:pPr>
            <w:r w:rsidRPr="006D2A56">
              <w:rPr>
                <w:color w:val="000000"/>
                <w:sz w:val="22"/>
              </w:rPr>
              <w:t xml:space="preserve">Plakana 60cm gara un 13cm plata uzlika </w:t>
            </w:r>
            <w:r w:rsidRPr="006D2A56">
              <w:rPr>
                <w:sz w:val="22"/>
              </w:rPr>
              <w:t>(</w:t>
            </w:r>
            <w:proofErr w:type="spellStart"/>
            <w:r w:rsidRPr="006D2A56">
              <w:rPr>
                <w:sz w:val="22"/>
              </w:rPr>
              <w:t>mikrofibra</w:t>
            </w:r>
            <w:proofErr w:type="spellEnd"/>
            <w:r w:rsidRPr="006D2A56">
              <w:rPr>
                <w:sz w:val="22"/>
              </w:rPr>
              <w:t>), ārējais izmērs</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lastRenderedPageBreak/>
              <w:t>28</w:t>
            </w:r>
          </w:p>
        </w:tc>
        <w:tc>
          <w:tcPr>
            <w:tcW w:w="3601" w:type="dxa"/>
          </w:tcPr>
          <w:p w:rsidR="006B7A9E" w:rsidRPr="006D2A56" w:rsidRDefault="006B7A9E" w:rsidP="00676CA3">
            <w:pPr>
              <w:rPr>
                <w:color w:val="000000"/>
                <w:sz w:val="22"/>
              </w:rPr>
            </w:pPr>
            <w:r w:rsidRPr="006D2A56">
              <w:rPr>
                <w:sz w:val="22"/>
              </w:rPr>
              <w:t xml:space="preserve">Abrazīvā </w:t>
            </w:r>
            <w:r w:rsidRPr="006D2A56">
              <w:rPr>
                <w:color w:val="000000"/>
                <w:sz w:val="22"/>
              </w:rPr>
              <w:t>saimniecības</w:t>
            </w:r>
            <w:r w:rsidRPr="006D2A56">
              <w:rPr>
                <w:sz w:val="22"/>
              </w:rPr>
              <w:t xml:space="preserve"> pasta</w:t>
            </w:r>
            <w:r w:rsidRPr="006D2A56">
              <w:rPr>
                <w:color w:val="000000"/>
                <w:sz w:val="22"/>
              </w:rPr>
              <w:t xml:space="preserve"> Skaidra</w:t>
            </w:r>
            <w:r w:rsidRPr="006D2A56">
              <w:rPr>
                <w:sz w:val="22"/>
              </w:rPr>
              <w:t xml:space="preserve">  mazgāšanai ar rokām, saudzīgi intensīvai tīrīšanai stipri netīriem priekšmetiem, tualetes podiem, keramikas flīzēm un</w:t>
            </w:r>
            <w:r w:rsidRPr="006D2A56">
              <w:rPr>
                <w:rFonts w:eastAsia="Times New Roman"/>
                <w:sz w:val="22"/>
              </w:rPr>
              <w:t xml:space="preserve"> trauku virsmu tīrīšanai,</w:t>
            </w:r>
            <w:r w:rsidRPr="006D2A56">
              <w:rPr>
                <w:sz w:val="22"/>
              </w:rPr>
              <w:t xml:space="preserve"> tilpums-350g.</w:t>
            </w:r>
            <w:r w:rsidRPr="006D2A56">
              <w:rPr>
                <w:color w:val="000000"/>
                <w:sz w:val="22"/>
              </w:rPr>
              <w:t xml:space="preserve"> Iepakojumā  </w:t>
            </w:r>
            <w:r w:rsidRPr="006D2A56">
              <w:rPr>
                <w:b/>
                <w:color w:val="000000"/>
                <w:sz w:val="22"/>
              </w:rPr>
              <w:t xml:space="preserve">16 </w:t>
            </w:r>
            <w:proofErr w:type="spellStart"/>
            <w:r w:rsidRPr="006D2A56">
              <w:rPr>
                <w:b/>
                <w:color w:val="000000"/>
                <w:sz w:val="22"/>
              </w:rPr>
              <w:t>gab</w:t>
            </w:r>
            <w:proofErr w:type="spellEnd"/>
            <w:r w:rsidRPr="006D2A56">
              <w:rPr>
                <w:b/>
                <w:color w:val="000000"/>
                <w:sz w:val="22"/>
              </w:rPr>
              <w:t>.</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29</w:t>
            </w:r>
          </w:p>
        </w:tc>
        <w:tc>
          <w:tcPr>
            <w:tcW w:w="3601" w:type="dxa"/>
          </w:tcPr>
          <w:p w:rsidR="006B7A9E" w:rsidRPr="006D2A56" w:rsidRDefault="006B7A9E" w:rsidP="00676CA3">
            <w:pPr>
              <w:pStyle w:val="Virsraksts3"/>
              <w:spacing w:before="0" w:after="0"/>
              <w:jc w:val="both"/>
              <w:outlineLvl w:val="2"/>
              <w:rPr>
                <w:rFonts w:ascii="Times New Roman" w:hAnsi="Times New Roman" w:cs="Times New Roman"/>
                <w:b w:val="0"/>
                <w:sz w:val="22"/>
                <w:szCs w:val="22"/>
              </w:rPr>
            </w:pPr>
            <w:proofErr w:type="spellStart"/>
            <w:r w:rsidRPr="006D2A56">
              <w:rPr>
                <w:rFonts w:ascii="Times New Roman" w:hAnsi="Times New Roman" w:cs="Times New Roman"/>
                <w:b w:val="0"/>
                <w:color w:val="000000"/>
                <w:sz w:val="22"/>
                <w:szCs w:val="22"/>
              </w:rPr>
              <w:t>Handwaschpaste-pasta</w:t>
            </w:r>
            <w:proofErr w:type="spellEnd"/>
            <w:r w:rsidRPr="006D2A56">
              <w:rPr>
                <w:rFonts w:ascii="Times New Roman" w:hAnsi="Times New Roman" w:cs="Times New Roman"/>
                <w:b w:val="0"/>
                <w:color w:val="000000"/>
                <w:sz w:val="22"/>
                <w:szCs w:val="22"/>
              </w:rPr>
              <w:t xml:space="preserve"> rokām</w:t>
            </w:r>
          </w:p>
          <w:p w:rsidR="006B7A9E" w:rsidRPr="006D2A56" w:rsidRDefault="006B7A9E" w:rsidP="00676CA3">
            <w:pPr>
              <w:rPr>
                <w:sz w:val="22"/>
              </w:rPr>
            </w:pPr>
            <w:r w:rsidRPr="006D2A56">
              <w:rPr>
                <w:sz w:val="22"/>
              </w:rPr>
              <w:t xml:space="preserve">Augstas kvalitātes uz ādai nekaitīgu iedarbīgu tīrīšanas reaģentu un efektīvu abrazīvo vielu bāzes izstrādāta pasta grūti notīrāmu rūpniecisko netīrumu noņemšanai  </w:t>
            </w:r>
            <w:r w:rsidRPr="006D2A56">
              <w:rPr>
                <w:color w:val="000000"/>
                <w:sz w:val="22"/>
              </w:rPr>
              <w:t xml:space="preserve"> </w:t>
            </w:r>
            <w:proofErr w:type="spellStart"/>
            <w:r w:rsidRPr="006D2A56">
              <w:rPr>
                <w:color w:val="000000"/>
                <w:sz w:val="22"/>
              </w:rPr>
              <w:t>Handwaschpaste-pasta</w:t>
            </w:r>
            <w:proofErr w:type="spellEnd"/>
            <w:r w:rsidRPr="006D2A56">
              <w:rPr>
                <w:color w:val="000000"/>
                <w:sz w:val="22"/>
              </w:rPr>
              <w:t xml:space="preserve"> rokām</w:t>
            </w:r>
          </w:p>
          <w:p w:rsidR="006B7A9E" w:rsidRPr="006D2A56" w:rsidRDefault="006B7A9E" w:rsidP="00676CA3">
            <w:pPr>
              <w:pStyle w:val="Paraststmeklis"/>
              <w:spacing w:before="0" w:beforeAutospacing="0" w:after="0" w:afterAutospacing="0"/>
              <w:jc w:val="both"/>
              <w:rPr>
                <w:sz w:val="22"/>
                <w:szCs w:val="22"/>
                <w:lang w:val="lv-LV"/>
              </w:rPr>
            </w:pPr>
            <w:r w:rsidRPr="006D2A56">
              <w:rPr>
                <w:sz w:val="22"/>
                <w:szCs w:val="22"/>
                <w:lang w:val="lv-LV"/>
              </w:rPr>
              <w:t xml:space="preserve">Dzeltena roku pasta tīra, mitrina un aizsargā roku ādu, tā viegli noņem tādus netīrumus kā smērvielas, taukvielas, tinte, darva, bitumens. </w:t>
            </w:r>
            <w:r w:rsidRPr="006D2A56">
              <w:rPr>
                <w:sz w:val="22"/>
                <w:szCs w:val="22"/>
                <w:lang w:val="lv-LV"/>
              </w:rPr>
              <w:br/>
              <w:t xml:space="preserve">Pasta ir </w:t>
            </w:r>
            <w:proofErr w:type="spellStart"/>
            <w:r w:rsidRPr="006D2A56">
              <w:rPr>
                <w:sz w:val="22"/>
                <w:szCs w:val="22"/>
                <w:lang w:val="lv-LV"/>
              </w:rPr>
              <w:t>dermatoloģiski</w:t>
            </w:r>
            <w:proofErr w:type="spellEnd"/>
            <w:r w:rsidRPr="006D2A56">
              <w:rPr>
                <w:sz w:val="22"/>
                <w:szCs w:val="22"/>
                <w:lang w:val="lv-LV"/>
              </w:rPr>
              <w:t xml:space="preserve"> pārbaudīta, </w:t>
            </w:r>
            <w:proofErr w:type="spellStart"/>
            <w:r w:rsidRPr="006D2A56">
              <w:rPr>
                <w:sz w:val="22"/>
                <w:szCs w:val="22"/>
                <w:lang w:val="lv-LV"/>
              </w:rPr>
              <w:t>pH</w:t>
            </w:r>
            <w:proofErr w:type="spellEnd"/>
            <w:r w:rsidRPr="006D2A56">
              <w:rPr>
                <w:sz w:val="22"/>
                <w:szCs w:val="22"/>
                <w:lang w:val="lv-LV"/>
              </w:rPr>
              <w:t xml:space="preserve"> neitrāla.</w:t>
            </w:r>
          </w:p>
          <w:p w:rsidR="006B7A9E" w:rsidRPr="006D2A56" w:rsidRDefault="006B7A9E" w:rsidP="00676CA3">
            <w:pPr>
              <w:pStyle w:val="Paraststmeklis"/>
              <w:spacing w:before="0" w:beforeAutospacing="0" w:after="0" w:afterAutospacing="0"/>
              <w:jc w:val="both"/>
              <w:rPr>
                <w:sz w:val="22"/>
                <w:szCs w:val="22"/>
                <w:lang w:val="lv-LV"/>
              </w:rPr>
            </w:pPr>
            <w:r w:rsidRPr="006D2A56">
              <w:rPr>
                <w:sz w:val="22"/>
                <w:szCs w:val="22"/>
                <w:lang w:val="lv-LV"/>
              </w:rPr>
              <w:t>Specifiskas īpašības:</w:t>
            </w:r>
          </w:p>
          <w:p w:rsidR="006B7A9E" w:rsidRPr="006D2A56" w:rsidRDefault="006B7A9E" w:rsidP="00676CA3">
            <w:pPr>
              <w:pStyle w:val="Paraststmeklis"/>
              <w:spacing w:before="0" w:beforeAutospacing="0" w:after="0" w:afterAutospacing="0"/>
              <w:jc w:val="both"/>
              <w:rPr>
                <w:sz w:val="22"/>
                <w:szCs w:val="22"/>
                <w:lang w:val="lv-LV"/>
              </w:rPr>
            </w:pPr>
            <w:r w:rsidRPr="006D2A56">
              <w:rPr>
                <w:sz w:val="22"/>
                <w:szCs w:val="22"/>
                <w:lang w:val="lv-LV"/>
              </w:rPr>
              <w:t>- Bioloģiski noārdās.</w:t>
            </w:r>
          </w:p>
          <w:p w:rsidR="006B7A9E" w:rsidRPr="006D2A56" w:rsidRDefault="006B7A9E" w:rsidP="00676CA3">
            <w:pPr>
              <w:pStyle w:val="Paraststmeklis"/>
              <w:spacing w:before="0" w:beforeAutospacing="0" w:after="0" w:afterAutospacing="0"/>
              <w:jc w:val="both"/>
              <w:rPr>
                <w:color w:val="000000"/>
                <w:sz w:val="22"/>
                <w:szCs w:val="22"/>
                <w:lang w:val="lv-LV"/>
              </w:rPr>
            </w:pPr>
            <w:r w:rsidRPr="006D2A56">
              <w:rPr>
                <w:sz w:val="22"/>
                <w:szCs w:val="22"/>
                <w:lang w:val="lv-LV"/>
              </w:rPr>
              <w:t xml:space="preserve">- Klasiska roku tīrāmā pasta darbnīcām un rūpnīcām, paredzēta intensīvai lietošanai vai ekvivalenta. Iepakojumā  </w:t>
            </w:r>
            <w:r w:rsidRPr="006D2A56">
              <w:rPr>
                <w:b/>
                <w:sz w:val="22"/>
                <w:szCs w:val="22"/>
                <w:lang w:val="lv-LV"/>
              </w:rPr>
              <w:t>3 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30</w:t>
            </w:r>
          </w:p>
        </w:tc>
        <w:tc>
          <w:tcPr>
            <w:tcW w:w="3601" w:type="dxa"/>
          </w:tcPr>
          <w:p w:rsidR="006B7A9E" w:rsidRPr="006D2A56" w:rsidRDefault="006B7A9E" w:rsidP="00676CA3">
            <w:pPr>
              <w:rPr>
                <w:sz w:val="22"/>
              </w:rPr>
            </w:pPr>
            <w:r w:rsidRPr="006D2A56">
              <w:rPr>
                <w:sz w:val="22"/>
              </w:rPr>
              <w:t xml:space="preserve">Daudzfunkcionāls koncentrēts Tīrīšanas līdzeklis visām virsmām un pielietojumiem. Veiksmīgi noņem grūti noņemamus traipus, saistītus ar neuzmanīgu rīcību ar taukiem, eļļām, krāsām </w:t>
            </w:r>
            <w:proofErr w:type="spellStart"/>
            <w:r w:rsidRPr="006D2A56">
              <w:rPr>
                <w:sz w:val="22"/>
              </w:rPr>
              <w:t>u.c</w:t>
            </w:r>
            <w:proofErr w:type="spellEnd"/>
            <w:r w:rsidRPr="006D2A56">
              <w:rPr>
                <w:sz w:val="22"/>
              </w:rPr>
              <w:t>. Nekaitē apstrādātām virsmām, saglabā to struktūru un stāvokli.</w:t>
            </w:r>
            <w:r w:rsidRPr="006D2A56">
              <w:rPr>
                <w:sz w:val="22"/>
              </w:rPr>
              <w:br/>
              <w:t>Īpašības:</w:t>
            </w:r>
            <w:r w:rsidRPr="006D2A56">
              <w:rPr>
                <w:sz w:val="22"/>
              </w:rPr>
              <w:br/>
              <w:t>Attīra virsmas ātri, efektīvi un neatstājot pēdas. Piešķir tīrāmām virsmām spīdumu un patīkamu smaržu.</w:t>
            </w:r>
          </w:p>
          <w:p w:rsidR="006B7A9E" w:rsidRPr="006D2A56" w:rsidRDefault="006B7A9E" w:rsidP="00676CA3">
            <w:pPr>
              <w:rPr>
                <w:b/>
                <w:sz w:val="22"/>
              </w:rPr>
            </w:pPr>
            <w:r w:rsidRPr="006D2A56">
              <w:rPr>
                <w:sz w:val="22"/>
              </w:rPr>
              <w:t xml:space="preserve">Var izmantot, lai noņemtu: tauku, tabakas, darvas, tintes un citus </w:t>
            </w:r>
            <w:proofErr w:type="spellStart"/>
            <w:r w:rsidRPr="006D2A56">
              <w:rPr>
                <w:sz w:val="22"/>
              </w:rPr>
              <w:t>traipus.Izmantojams</w:t>
            </w:r>
            <w:proofErr w:type="spellEnd"/>
            <w:r w:rsidRPr="006D2A56">
              <w:rPr>
                <w:sz w:val="22"/>
              </w:rPr>
              <w:t xml:space="preserve"> uz linoleja, plastmasas, PVC virsmām, koka, nerūsējošā tērauda virsmām, stiklam, krāsotām un emaljētām virsmām - grīdām, ledusskapjiem, izlietnēm, logiem, sienām, sanitāriem mezgliem, spoguļiem un citām virsmām.</w:t>
            </w:r>
            <w:r w:rsidRPr="006D2A56">
              <w:rPr>
                <w:sz w:val="22"/>
              </w:rPr>
              <w:br/>
              <w:t>Lielisks līdzeklis auto salonu detaļu dziļai tīrīšanai: durvju apdarei, panelim, paklājiem un citiem aksesuāriem</w:t>
            </w:r>
            <w:r w:rsidRPr="006D2A56">
              <w:rPr>
                <w:color w:val="000000"/>
                <w:sz w:val="22"/>
              </w:rPr>
              <w:t xml:space="preserve"> </w:t>
            </w:r>
            <w:proofErr w:type="spellStart"/>
            <w:r w:rsidRPr="006D2A56">
              <w:rPr>
                <w:color w:val="000000"/>
                <w:sz w:val="22"/>
              </w:rPr>
              <w:t>Senet</w:t>
            </w:r>
            <w:proofErr w:type="spellEnd"/>
            <w:r w:rsidRPr="006D2A56">
              <w:rPr>
                <w:color w:val="000000"/>
                <w:sz w:val="22"/>
              </w:rPr>
              <w:t xml:space="preserve"> </w:t>
            </w:r>
            <w:proofErr w:type="spellStart"/>
            <w:r w:rsidRPr="006D2A56">
              <w:rPr>
                <w:color w:val="000000"/>
                <w:sz w:val="22"/>
              </w:rPr>
              <w:t>unversāls</w:t>
            </w:r>
            <w:proofErr w:type="spellEnd"/>
            <w:r w:rsidRPr="006D2A56">
              <w:rPr>
                <w:color w:val="000000"/>
                <w:sz w:val="22"/>
              </w:rPr>
              <w:t xml:space="preserve"> tīrītājs. </w:t>
            </w:r>
            <w:r w:rsidRPr="006D2A56">
              <w:rPr>
                <w:sz w:val="22"/>
              </w:rPr>
              <w:t xml:space="preserve">Iepakojumā  </w:t>
            </w:r>
            <w:r w:rsidRPr="006D2A56">
              <w:rPr>
                <w:b/>
                <w:sz w:val="22"/>
              </w:rPr>
              <w:t>5litri.</w:t>
            </w:r>
          </w:p>
          <w:p w:rsidR="00FA6C84" w:rsidRPr="006D2A56" w:rsidRDefault="00FA6C84" w:rsidP="00676CA3">
            <w:pPr>
              <w:rPr>
                <w:color w:val="000000"/>
                <w:sz w:val="22"/>
              </w:rPr>
            </w:pP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lastRenderedPageBreak/>
              <w:t>31</w:t>
            </w:r>
          </w:p>
        </w:tc>
        <w:tc>
          <w:tcPr>
            <w:tcW w:w="3601" w:type="dxa"/>
          </w:tcPr>
          <w:p w:rsidR="006B7A9E" w:rsidRPr="006D2A56" w:rsidRDefault="006B7A9E" w:rsidP="00676CA3">
            <w:pPr>
              <w:rPr>
                <w:color w:val="000000"/>
                <w:sz w:val="22"/>
              </w:rPr>
            </w:pPr>
            <w:r w:rsidRPr="006D2A56">
              <w:rPr>
                <w:color w:val="000000"/>
                <w:sz w:val="22"/>
              </w:rPr>
              <w:t xml:space="preserve"> Veļas pulveris krāsainai veļai. Iepakojumā  </w:t>
            </w:r>
            <w:r w:rsidRPr="006D2A56">
              <w:rPr>
                <w:b/>
                <w:color w:val="000000"/>
                <w:sz w:val="22"/>
              </w:rPr>
              <w:t>3kg.</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32</w:t>
            </w:r>
          </w:p>
        </w:tc>
        <w:tc>
          <w:tcPr>
            <w:tcW w:w="3601" w:type="dxa"/>
          </w:tcPr>
          <w:p w:rsidR="006B7A9E" w:rsidRPr="006D2A56" w:rsidRDefault="006B7A9E" w:rsidP="00676CA3">
            <w:pPr>
              <w:pStyle w:val="Paraststmeklis"/>
              <w:jc w:val="both"/>
              <w:rPr>
                <w:color w:val="000000"/>
                <w:sz w:val="22"/>
                <w:szCs w:val="22"/>
                <w:lang w:val="lv-LV"/>
              </w:rPr>
            </w:pPr>
            <w:r w:rsidRPr="006D2A56">
              <w:rPr>
                <w:sz w:val="22"/>
                <w:szCs w:val="22"/>
                <w:lang w:val="lv-LV"/>
              </w:rPr>
              <w:t xml:space="preserve">Atsvaidzināšanas, </w:t>
            </w:r>
            <w:proofErr w:type="spellStart"/>
            <w:r w:rsidRPr="006D2A56">
              <w:rPr>
                <w:sz w:val="22"/>
                <w:szCs w:val="22"/>
                <w:lang w:val="lv-LV"/>
              </w:rPr>
              <w:t>dezodorējošas</w:t>
            </w:r>
            <w:proofErr w:type="spellEnd"/>
            <w:r w:rsidRPr="006D2A56">
              <w:rPr>
                <w:sz w:val="22"/>
                <w:szCs w:val="22"/>
                <w:lang w:val="lv-LV"/>
              </w:rPr>
              <w:t xml:space="preserve"> un </w:t>
            </w:r>
            <w:proofErr w:type="spellStart"/>
            <w:r w:rsidRPr="006D2A56">
              <w:rPr>
                <w:sz w:val="22"/>
                <w:szCs w:val="22"/>
                <w:lang w:val="lv-LV"/>
              </w:rPr>
              <w:t>dezinfeicējošas</w:t>
            </w:r>
            <w:proofErr w:type="spellEnd"/>
            <w:r w:rsidRPr="006D2A56">
              <w:rPr>
                <w:sz w:val="22"/>
                <w:szCs w:val="22"/>
                <w:lang w:val="lv-LV"/>
              </w:rPr>
              <w:t xml:space="preserve"> pisuāru tabletes. Iedarbojas uz kaļķakmens </w:t>
            </w:r>
            <w:proofErr w:type="spellStart"/>
            <w:r w:rsidRPr="006D2A56">
              <w:rPr>
                <w:sz w:val="22"/>
                <w:szCs w:val="22"/>
                <w:lang w:val="lv-LV"/>
              </w:rPr>
              <w:t>nosedumiem</w:t>
            </w:r>
            <w:proofErr w:type="spellEnd"/>
            <w:r w:rsidRPr="006D2A56">
              <w:rPr>
                <w:sz w:val="22"/>
                <w:szCs w:val="22"/>
                <w:lang w:val="lv-LV"/>
              </w:rPr>
              <w:t xml:space="preserve">. 400 skalošanas reizēm. Piparmētru, citrusu un citas smaržas. </w:t>
            </w:r>
            <w:r w:rsidRPr="006D2A56">
              <w:rPr>
                <w:color w:val="000000"/>
                <w:sz w:val="22"/>
                <w:szCs w:val="22"/>
                <w:lang w:val="lv-LV"/>
              </w:rPr>
              <w:t>Iepakojumā</w:t>
            </w:r>
            <w:r w:rsidRPr="006D2A56">
              <w:rPr>
                <w:b/>
                <w:color w:val="000000"/>
                <w:sz w:val="22"/>
                <w:szCs w:val="22"/>
                <w:lang w:val="lv-LV"/>
              </w:rPr>
              <w:t xml:space="preserve">   1000 gr.</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33</w:t>
            </w:r>
          </w:p>
        </w:tc>
        <w:tc>
          <w:tcPr>
            <w:tcW w:w="3601" w:type="dxa"/>
          </w:tcPr>
          <w:p w:rsidR="006B7A9E" w:rsidRPr="006D2A56" w:rsidRDefault="006B7A9E" w:rsidP="00676CA3">
            <w:pPr>
              <w:rPr>
                <w:color w:val="000000"/>
                <w:sz w:val="22"/>
              </w:rPr>
            </w:pPr>
            <w:r w:rsidRPr="006D2A56">
              <w:rPr>
                <w:color w:val="000000"/>
                <w:sz w:val="22"/>
              </w:rPr>
              <w:t xml:space="preserve">Katlu beržamo komplekts met. Iepakojumā </w:t>
            </w:r>
            <w:r w:rsidRPr="006D2A56">
              <w:rPr>
                <w:b/>
                <w:color w:val="000000"/>
                <w:sz w:val="22"/>
              </w:rPr>
              <w:t xml:space="preserve"> 3 </w:t>
            </w:r>
            <w:proofErr w:type="spellStart"/>
            <w:r w:rsidRPr="006D2A56">
              <w:rPr>
                <w:b/>
                <w:color w:val="000000"/>
                <w:sz w:val="22"/>
              </w:rPr>
              <w:t>gab</w:t>
            </w:r>
            <w:proofErr w:type="spellEnd"/>
            <w:r w:rsidRPr="006D2A56">
              <w:rPr>
                <w:b/>
                <w:color w:val="000000"/>
                <w:sz w:val="22"/>
              </w:rPr>
              <w:t>.</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34</w:t>
            </w:r>
          </w:p>
        </w:tc>
        <w:tc>
          <w:tcPr>
            <w:tcW w:w="3601" w:type="dxa"/>
          </w:tcPr>
          <w:p w:rsidR="006B7A9E" w:rsidRPr="006D2A56" w:rsidRDefault="006B7A9E" w:rsidP="00676CA3">
            <w:pPr>
              <w:rPr>
                <w:color w:val="000000"/>
                <w:sz w:val="22"/>
              </w:rPr>
            </w:pPr>
            <w:r w:rsidRPr="006D2A56">
              <w:rPr>
                <w:color w:val="000000"/>
                <w:sz w:val="22"/>
              </w:rPr>
              <w:t xml:space="preserve">Neausts audums virsmu uzkopšanai , </w:t>
            </w:r>
            <w:proofErr w:type="spellStart"/>
            <w:r w:rsidRPr="006D2A56">
              <w:rPr>
                <w:color w:val="000000"/>
                <w:sz w:val="22"/>
              </w:rPr>
              <w:t>oranžs.Audumam</w:t>
            </w:r>
            <w:proofErr w:type="spellEnd"/>
            <w:r w:rsidRPr="006D2A56">
              <w:rPr>
                <w:color w:val="000000"/>
                <w:sz w:val="22"/>
              </w:rPr>
              <w:t xml:space="preserve"> piemīt labas šķidruma uzsūkšanas spējas, daudzkārt lietojams. Blīvums-155-170g/m2. Platums50-60cm, sagriezts pa </w:t>
            </w:r>
            <w:r w:rsidRPr="006D2A56">
              <w:rPr>
                <w:b/>
                <w:color w:val="000000"/>
                <w:sz w:val="22"/>
              </w:rPr>
              <w:t>10metriem</w:t>
            </w:r>
          </w:p>
        </w:tc>
        <w:tc>
          <w:tcPr>
            <w:tcW w:w="1260" w:type="dxa"/>
          </w:tcPr>
          <w:p w:rsidR="006B7A9E" w:rsidRPr="006D2A56" w:rsidRDefault="006B7A9E" w:rsidP="00676CA3">
            <w:pPr>
              <w:jc w:val="center"/>
              <w:rPr>
                <w:sz w:val="22"/>
              </w:rPr>
            </w:pPr>
            <w:r w:rsidRPr="006D2A56">
              <w:rPr>
                <w:sz w:val="22"/>
              </w:rPr>
              <w:t>10metri</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35</w:t>
            </w:r>
          </w:p>
        </w:tc>
        <w:tc>
          <w:tcPr>
            <w:tcW w:w="3601" w:type="dxa"/>
          </w:tcPr>
          <w:p w:rsidR="006B7A9E" w:rsidRPr="006D2A56" w:rsidRDefault="006B7A9E" w:rsidP="00676CA3">
            <w:pPr>
              <w:rPr>
                <w:color w:val="000000"/>
                <w:sz w:val="22"/>
              </w:rPr>
            </w:pPr>
            <w:r w:rsidRPr="006D2A56">
              <w:rPr>
                <w:color w:val="000000"/>
                <w:sz w:val="22"/>
              </w:rPr>
              <w:t xml:space="preserve">Atkritumu maisiņi </w:t>
            </w:r>
            <w:proofErr w:type="spellStart"/>
            <w:r w:rsidRPr="006D2A56">
              <w:rPr>
                <w:color w:val="000000"/>
                <w:sz w:val="22"/>
              </w:rPr>
              <w:t>polietil</w:t>
            </w:r>
            <w:proofErr w:type="spellEnd"/>
            <w:r w:rsidRPr="006D2A56">
              <w:rPr>
                <w:color w:val="000000"/>
                <w:sz w:val="22"/>
              </w:rPr>
              <w:t xml:space="preserve">. 100L. Iepakojumā  </w:t>
            </w:r>
            <w:r w:rsidRPr="006D2A56">
              <w:rPr>
                <w:b/>
                <w:color w:val="000000"/>
                <w:sz w:val="22"/>
              </w:rPr>
              <w:t>10 maisi.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36</w:t>
            </w:r>
          </w:p>
        </w:tc>
        <w:tc>
          <w:tcPr>
            <w:tcW w:w="3601" w:type="dxa"/>
          </w:tcPr>
          <w:p w:rsidR="006B7A9E" w:rsidRPr="006D2A56" w:rsidRDefault="006B7A9E" w:rsidP="00676CA3">
            <w:pPr>
              <w:rPr>
                <w:color w:val="000000"/>
                <w:sz w:val="22"/>
              </w:rPr>
            </w:pPr>
            <w:r w:rsidRPr="006D2A56">
              <w:rPr>
                <w:color w:val="000000"/>
                <w:sz w:val="22"/>
              </w:rPr>
              <w:t xml:space="preserve">Atkritumu maisi </w:t>
            </w:r>
            <w:proofErr w:type="spellStart"/>
            <w:r w:rsidRPr="006D2A56">
              <w:rPr>
                <w:color w:val="000000"/>
                <w:sz w:val="22"/>
              </w:rPr>
              <w:t>polietil</w:t>
            </w:r>
            <w:proofErr w:type="spellEnd"/>
            <w:r w:rsidRPr="006D2A56">
              <w:rPr>
                <w:color w:val="000000"/>
                <w:sz w:val="22"/>
              </w:rPr>
              <w:t xml:space="preserve">. 250 l. Iepakojumā  </w:t>
            </w:r>
            <w:r w:rsidRPr="006D2A56">
              <w:rPr>
                <w:b/>
                <w:color w:val="000000"/>
                <w:sz w:val="22"/>
              </w:rPr>
              <w:t>5 maisi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37</w:t>
            </w:r>
          </w:p>
        </w:tc>
        <w:tc>
          <w:tcPr>
            <w:tcW w:w="3601" w:type="dxa"/>
          </w:tcPr>
          <w:p w:rsidR="006B7A9E" w:rsidRPr="006D2A56" w:rsidRDefault="006B7A9E" w:rsidP="00676CA3">
            <w:pPr>
              <w:rPr>
                <w:color w:val="000000"/>
                <w:sz w:val="22"/>
              </w:rPr>
            </w:pPr>
            <w:r w:rsidRPr="006D2A56">
              <w:rPr>
                <w:color w:val="000000"/>
                <w:sz w:val="22"/>
              </w:rPr>
              <w:t xml:space="preserve">Daudzkrāsaina sausai no </w:t>
            </w:r>
            <w:proofErr w:type="spellStart"/>
            <w:r w:rsidRPr="006D2A56">
              <w:rPr>
                <w:color w:val="000000"/>
                <w:sz w:val="22"/>
              </w:rPr>
              <w:t>putekļiem,zirnekļiem</w:t>
            </w:r>
            <w:proofErr w:type="spellEnd"/>
            <w:r w:rsidRPr="006D2A56">
              <w:rPr>
                <w:color w:val="000000"/>
                <w:sz w:val="22"/>
              </w:rPr>
              <w:t xml:space="preserve"> interjera uzkopšanas slotiņa (plauktu, gleznu, radiatoru, galdu) aprīkota ar teleskopisko kātu. Saliktā veidā 75(+/-2)cm; izvilktā veidā:108(+/-2)cm</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38</w:t>
            </w:r>
          </w:p>
        </w:tc>
        <w:tc>
          <w:tcPr>
            <w:tcW w:w="3601" w:type="dxa"/>
          </w:tcPr>
          <w:p w:rsidR="006B7A9E" w:rsidRPr="006D2A56" w:rsidRDefault="006B7A9E" w:rsidP="00676CA3">
            <w:pPr>
              <w:rPr>
                <w:color w:val="000000"/>
                <w:sz w:val="22"/>
              </w:rPr>
            </w:pPr>
            <w:r w:rsidRPr="006D2A56">
              <w:rPr>
                <w:color w:val="000000"/>
                <w:sz w:val="22"/>
              </w:rPr>
              <w:t xml:space="preserve"> Koka kāts universālais vismaz 1.55m garš  ar vītni priekš  birstēm.</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shd w:val="clear" w:color="auto" w:fill="auto"/>
          </w:tcPr>
          <w:p w:rsidR="006B7A9E" w:rsidRPr="006D2A56" w:rsidRDefault="006B7A9E" w:rsidP="00676CA3">
            <w:pPr>
              <w:jc w:val="center"/>
              <w:rPr>
                <w:sz w:val="22"/>
              </w:rPr>
            </w:pPr>
            <w:r w:rsidRPr="006D2A56">
              <w:rPr>
                <w:sz w:val="22"/>
              </w:rPr>
              <w:t>39</w:t>
            </w:r>
          </w:p>
        </w:tc>
        <w:tc>
          <w:tcPr>
            <w:tcW w:w="3601" w:type="dxa"/>
          </w:tcPr>
          <w:p w:rsidR="006B7A9E" w:rsidRPr="006D2A56" w:rsidRDefault="006B7A9E" w:rsidP="00676CA3">
            <w:pPr>
              <w:rPr>
                <w:color w:val="000000"/>
                <w:sz w:val="22"/>
              </w:rPr>
            </w:pPr>
            <w:r w:rsidRPr="006D2A56">
              <w:rPr>
                <w:color w:val="000000"/>
                <w:sz w:val="22"/>
              </w:rPr>
              <w:t>Grīdas koka birste 32x7(+/-2)cm ar zirga astes sariem. Saru garums: 7+/-2cm. Birstei jābūt aprīkotai ar vītni  koka kātam , garums vismaz 1.55m</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40</w:t>
            </w:r>
          </w:p>
        </w:tc>
        <w:tc>
          <w:tcPr>
            <w:tcW w:w="3601" w:type="dxa"/>
          </w:tcPr>
          <w:p w:rsidR="006B7A9E" w:rsidRPr="006D2A56" w:rsidRDefault="006B7A9E" w:rsidP="00676CA3">
            <w:pPr>
              <w:rPr>
                <w:color w:val="000000"/>
                <w:sz w:val="22"/>
              </w:rPr>
            </w:pPr>
            <w:r w:rsidRPr="006D2A56">
              <w:rPr>
                <w:color w:val="000000"/>
                <w:sz w:val="22"/>
              </w:rPr>
              <w:t xml:space="preserve">Roku birstīte </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c>
          <w:tcPr>
            <w:tcW w:w="719" w:type="dxa"/>
          </w:tcPr>
          <w:p w:rsidR="006B7A9E" w:rsidRPr="006D2A56" w:rsidRDefault="006B7A9E" w:rsidP="00676CA3">
            <w:pPr>
              <w:jc w:val="center"/>
              <w:rPr>
                <w:sz w:val="22"/>
              </w:rPr>
            </w:pPr>
            <w:r w:rsidRPr="006D2A56">
              <w:rPr>
                <w:sz w:val="22"/>
              </w:rPr>
              <w:t>41</w:t>
            </w:r>
          </w:p>
        </w:tc>
        <w:tc>
          <w:tcPr>
            <w:tcW w:w="3601" w:type="dxa"/>
          </w:tcPr>
          <w:p w:rsidR="006B7A9E" w:rsidRPr="006D2A56" w:rsidRDefault="006B7A9E" w:rsidP="00676CA3">
            <w:pPr>
              <w:rPr>
                <w:color w:val="000000"/>
                <w:sz w:val="22"/>
              </w:rPr>
            </w:pPr>
            <w:r w:rsidRPr="006D2A56">
              <w:rPr>
                <w:color w:val="000000"/>
                <w:sz w:val="22"/>
              </w:rPr>
              <w:t xml:space="preserve">Koka kāts universālais 140-155cm  ar vītni  priekš  </w:t>
            </w:r>
            <w:proofErr w:type="spellStart"/>
            <w:r w:rsidRPr="006D2A56">
              <w:rPr>
                <w:color w:val="000000"/>
                <w:sz w:val="22"/>
              </w:rPr>
              <w:t>mop-slotām</w:t>
            </w:r>
            <w:proofErr w:type="spellEnd"/>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42</w:t>
            </w:r>
          </w:p>
        </w:tc>
        <w:tc>
          <w:tcPr>
            <w:tcW w:w="3601" w:type="dxa"/>
          </w:tcPr>
          <w:p w:rsidR="006B7A9E" w:rsidRPr="006D2A56" w:rsidRDefault="006B7A9E" w:rsidP="00676CA3">
            <w:pPr>
              <w:rPr>
                <w:color w:val="000000"/>
                <w:sz w:val="22"/>
              </w:rPr>
            </w:pPr>
            <w:r w:rsidRPr="006D2A56">
              <w:rPr>
                <w:color w:val="000000"/>
                <w:sz w:val="22"/>
              </w:rPr>
              <w:t xml:space="preserve"> Spainis   MOP  slotām 12l taisnstūrains, vienā galā </w:t>
            </w:r>
            <w:proofErr w:type="spellStart"/>
            <w:r w:rsidRPr="006D2A56">
              <w:rPr>
                <w:color w:val="000000"/>
                <w:sz w:val="22"/>
              </w:rPr>
              <w:t>sietinš</w:t>
            </w:r>
            <w:proofErr w:type="spellEnd"/>
            <w:r w:rsidRPr="006D2A56">
              <w:rPr>
                <w:color w:val="000000"/>
                <w:sz w:val="22"/>
              </w:rPr>
              <w:t xml:space="preserve"> </w:t>
            </w:r>
            <w:proofErr w:type="spellStart"/>
            <w:r w:rsidRPr="006D2A56">
              <w:rPr>
                <w:color w:val="000000"/>
                <w:sz w:val="22"/>
              </w:rPr>
              <w:t>mopa</w:t>
            </w:r>
            <w:proofErr w:type="spellEnd"/>
            <w:r w:rsidRPr="006D2A56">
              <w:rPr>
                <w:color w:val="000000"/>
                <w:sz w:val="22"/>
              </w:rPr>
              <w:t xml:space="preserve"> nospiešanai. </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shd w:val="clear" w:color="auto" w:fill="auto"/>
          </w:tcPr>
          <w:p w:rsidR="006B7A9E" w:rsidRPr="006D2A56" w:rsidRDefault="006B7A9E" w:rsidP="00676CA3">
            <w:pPr>
              <w:jc w:val="center"/>
              <w:rPr>
                <w:sz w:val="22"/>
              </w:rPr>
            </w:pPr>
            <w:r w:rsidRPr="006D2A56">
              <w:rPr>
                <w:sz w:val="22"/>
              </w:rPr>
              <w:t>43</w:t>
            </w:r>
          </w:p>
        </w:tc>
        <w:tc>
          <w:tcPr>
            <w:tcW w:w="3601" w:type="dxa"/>
          </w:tcPr>
          <w:p w:rsidR="006B7A9E" w:rsidRPr="006D2A56" w:rsidRDefault="006B7A9E" w:rsidP="00676CA3">
            <w:pPr>
              <w:rPr>
                <w:color w:val="000000"/>
                <w:sz w:val="22"/>
              </w:rPr>
            </w:pPr>
            <w:r w:rsidRPr="006D2A56">
              <w:rPr>
                <w:color w:val="000000"/>
                <w:sz w:val="22"/>
              </w:rPr>
              <w:t>Liekšķere paredzēta stiprināšanai uz birstes kāta.</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shd w:val="clear" w:color="auto" w:fill="auto"/>
          </w:tcPr>
          <w:p w:rsidR="006B7A9E" w:rsidRPr="006D2A56" w:rsidRDefault="006B7A9E" w:rsidP="00676CA3">
            <w:pPr>
              <w:jc w:val="center"/>
              <w:rPr>
                <w:sz w:val="22"/>
              </w:rPr>
            </w:pPr>
            <w:r w:rsidRPr="006D2A56">
              <w:rPr>
                <w:sz w:val="22"/>
              </w:rPr>
              <w:t>44</w:t>
            </w:r>
          </w:p>
        </w:tc>
        <w:tc>
          <w:tcPr>
            <w:tcW w:w="3601" w:type="dxa"/>
          </w:tcPr>
          <w:p w:rsidR="006B7A9E" w:rsidRPr="006D2A56" w:rsidRDefault="006B7A9E" w:rsidP="00676CA3">
            <w:pPr>
              <w:rPr>
                <w:color w:val="000000"/>
                <w:sz w:val="22"/>
              </w:rPr>
            </w:pPr>
            <w:r w:rsidRPr="006D2A56">
              <w:rPr>
                <w:color w:val="000000"/>
                <w:sz w:val="22"/>
              </w:rPr>
              <w:t>Piltene, šķidrumu pārliešanai, ar 1 litra apjomu.</w:t>
            </w: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45</w:t>
            </w:r>
          </w:p>
        </w:tc>
        <w:tc>
          <w:tcPr>
            <w:tcW w:w="3601" w:type="dxa"/>
          </w:tcPr>
          <w:p w:rsidR="006B7A9E" w:rsidRPr="006D2A56" w:rsidRDefault="006B7A9E" w:rsidP="00676CA3">
            <w:pPr>
              <w:rPr>
                <w:color w:val="000000"/>
                <w:sz w:val="22"/>
              </w:rPr>
            </w:pPr>
            <w:r w:rsidRPr="006D2A56">
              <w:rPr>
                <w:color w:val="000000"/>
                <w:sz w:val="22"/>
              </w:rPr>
              <w:t xml:space="preserve"> Saimniecības ziepes   200gr</w:t>
            </w:r>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shd w:val="clear" w:color="auto" w:fill="auto"/>
          </w:tcPr>
          <w:p w:rsidR="006B7A9E" w:rsidRPr="006D2A56" w:rsidRDefault="006B7A9E" w:rsidP="00676CA3">
            <w:pPr>
              <w:jc w:val="center"/>
              <w:rPr>
                <w:sz w:val="22"/>
              </w:rPr>
            </w:pPr>
            <w:r w:rsidRPr="006D2A56">
              <w:rPr>
                <w:sz w:val="22"/>
              </w:rPr>
              <w:t>46</w:t>
            </w:r>
          </w:p>
        </w:tc>
        <w:tc>
          <w:tcPr>
            <w:tcW w:w="3601" w:type="dxa"/>
          </w:tcPr>
          <w:p w:rsidR="006B7A9E" w:rsidRPr="006D2A56" w:rsidRDefault="006B7A9E" w:rsidP="00676CA3">
            <w:pPr>
              <w:rPr>
                <w:color w:val="000000"/>
                <w:sz w:val="22"/>
              </w:rPr>
            </w:pPr>
            <w:r w:rsidRPr="006D2A56">
              <w:rPr>
                <w:color w:val="000000"/>
                <w:sz w:val="22"/>
              </w:rPr>
              <w:t xml:space="preserve">Gumijas O veida pisuāra </w:t>
            </w:r>
            <w:proofErr w:type="spellStart"/>
            <w:r w:rsidRPr="006D2A56">
              <w:rPr>
                <w:color w:val="000000"/>
                <w:sz w:val="22"/>
              </w:rPr>
              <w:t>ieliktnis.Antibakteriāla</w:t>
            </w:r>
            <w:proofErr w:type="spellEnd"/>
            <w:r w:rsidRPr="006D2A56">
              <w:rPr>
                <w:color w:val="000000"/>
                <w:sz w:val="22"/>
              </w:rPr>
              <w:t xml:space="preserve"> iedarbība, neļaujot izplatīties </w:t>
            </w:r>
            <w:proofErr w:type="spellStart"/>
            <w:r w:rsidRPr="006D2A56">
              <w:rPr>
                <w:color w:val="000000"/>
                <w:sz w:val="22"/>
              </w:rPr>
              <w:t>bakterijām</w:t>
            </w:r>
            <w:proofErr w:type="spellEnd"/>
            <w:r w:rsidRPr="006D2A56">
              <w:rPr>
                <w:color w:val="000000"/>
                <w:sz w:val="22"/>
              </w:rPr>
              <w:t xml:space="preserve"> un smakām 20x18x1.8cm, </w:t>
            </w:r>
            <w:proofErr w:type="spellStart"/>
            <w:r w:rsidRPr="006D2A56">
              <w:rPr>
                <w:color w:val="000000"/>
                <w:sz w:val="22"/>
              </w:rPr>
              <w:t>aramāta</w:t>
            </w:r>
            <w:proofErr w:type="spellEnd"/>
            <w:r w:rsidRPr="006D2A56">
              <w:rPr>
                <w:color w:val="000000"/>
                <w:sz w:val="22"/>
              </w:rPr>
              <w:t xml:space="preserve"> (vairāki veidi) noturība nemazāk kā 30 dienas.</w:t>
            </w:r>
          </w:p>
          <w:p w:rsidR="00FA6C84" w:rsidRPr="006D2A56" w:rsidRDefault="00FA6C84" w:rsidP="00676CA3">
            <w:pPr>
              <w:rPr>
                <w:color w:val="000000"/>
                <w:sz w:val="22"/>
              </w:rPr>
            </w:pPr>
          </w:p>
          <w:p w:rsidR="00FA6C84" w:rsidRPr="006D2A56" w:rsidRDefault="00FA6C84" w:rsidP="00676CA3">
            <w:pPr>
              <w:rPr>
                <w:color w:val="000000"/>
                <w:sz w:val="22"/>
              </w:rPr>
            </w:pPr>
          </w:p>
          <w:p w:rsidR="00FA6C84" w:rsidRPr="006D2A56" w:rsidRDefault="00FA6C84" w:rsidP="00676CA3">
            <w:pPr>
              <w:rPr>
                <w:color w:val="000000"/>
                <w:sz w:val="22"/>
              </w:rPr>
            </w:pPr>
          </w:p>
        </w:tc>
        <w:tc>
          <w:tcPr>
            <w:tcW w:w="1260" w:type="dxa"/>
          </w:tcPr>
          <w:p w:rsidR="006B7A9E" w:rsidRPr="006D2A56" w:rsidRDefault="006B7A9E" w:rsidP="00676CA3">
            <w:pPr>
              <w:jc w:val="center"/>
              <w:rPr>
                <w:sz w:val="22"/>
              </w:rPr>
            </w:pPr>
            <w:proofErr w:type="spellStart"/>
            <w:r w:rsidRPr="006D2A56">
              <w:rPr>
                <w:sz w:val="22"/>
              </w:rPr>
              <w:t>gab</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lastRenderedPageBreak/>
              <w:t>47</w:t>
            </w:r>
          </w:p>
        </w:tc>
        <w:tc>
          <w:tcPr>
            <w:tcW w:w="3601" w:type="dxa"/>
          </w:tcPr>
          <w:p w:rsidR="006B7A9E" w:rsidRPr="006D2A56" w:rsidRDefault="006B7A9E" w:rsidP="00676CA3">
            <w:pPr>
              <w:rPr>
                <w:sz w:val="22"/>
              </w:rPr>
            </w:pPr>
            <w:r w:rsidRPr="006D2A56">
              <w:rPr>
                <w:color w:val="000000"/>
                <w:sz w:val="22"/>
              </w:rPr>
              <w:t xml:space="preserve">  </w:t>
            </w:r>
            <w:proofErr w:type="spellStart"/>
            <w:r w:rsidRPr="006D2A56">
              <w:rPr>
                <w:color w:val="000000"/>
                <w:sz w:val="22"/>
              </w:rPr>
              <w:t>BioSpot</w:t>
            </w:r>
            <w:proofErr w:type="spellEnd"/>
            <w:r w:rsidRPr="006D2A56">
              <w:rPr>
                <w:sz w:val="22"/>
              </w:rPr>
              <w:t xml:space="preserve"> putojošas, ūdenī</w:t>
            </w:r>
            <w:r w:rsidRPr="006D2A56">
              <w:rPr>
                <w:color w:val="000000"/>
                <w:sz w:val="22"/>
              </w:rPr>
              <w:t xml:space="preserve"> </w:t>
            </w:r>
            <w:r w:rsidRPr="006D2A56">
              <w:rPr>
                <w:sz w:val="22"/>
              </w:rPr>
              <w:t xml:space="preserve">šķīstošas, hloru saturošas tabletes. 1 tablete 3,5g. Iepakojumā 200 tabletes. Sastāvs: ,,1,4-dichlorobenzene”ne mazāk kā 90% , priežu eļļa. Šķīduma </w:t>
            </w:r>
            <w:proofErr w:type="spellStart"/>
            <w:r w:rsidRPr="006D2A56">
              <w:rPr>
                <w:sz w:val="22"/>
              </w:rPr>
              <w:t>pH</w:t>
            </w:r>
            <w:proofErr w:type="spellEnd"/>
            <w:r w:rsidRPr="006D2A56">
              <w:rPr>
                <w:sz w:val="22"/>
              </w:rPr>
              <w:t xml:space="preserve"> 5-6.</w:t>
            </w:r>
          </w:p>
          <w:p w:rsidR="006B7A9E" w:rsidRPr="006D2A56" w:rsidRDefault="006B7A9E" w:rsidP="00FA6C84">
            <w:pPr>
              <w:rPr>
                <w:color w:val="000000"/>
                <w:sz w:val="22"/>
              </w:rPr>
            </w:pPr>
            <w:r w:rsidRPr="006D2A56">
              <w:rPr>
                <w:color w:val="000000"/>
                <w:sz w:val="22"/>
              </w:rPr>
              <w:t xml:space="preserve">Iepakojumā     </w:t>
            </w:r>
            <w:r w:rsidRPr="006D2A56">
              <w:rPr>
                <w:b/>
                <w:color w:val="000000"/>
                <w:sz w:val="22"/>
              </w:rPr>
              <w:t>620  gr.</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48</w:t>
            </w:r>
          </w:p>
        </w:tc>
        <w:tc>
          <w:tcPr>
            <w:tcW w:w="3601" w:type="dxa"/>
          </w:tcPr>
          <w:p w:rsidR="006B7A9E" w:rsidRPr="006D2A56" w:rsidRDefault="006B7A9E" w:rsidP="00676CA3">
            <w:pPr>
              <w:rPr>
                <w:color w:val="000000"/>
                <w:sz w:val="22"/>
              </w:rPr>
            </w:pPr>
            <w:proofErr w:type="spellStart"/>
            <w:r w:rsidRPr="006D2A56">
              <w:rPr>
                <w:color w:val="000000"/>
                <w:sz w:val="22"/>
              </w:rPr>
              <w:t>Mopa</w:t>
            </w:r>
            <w:proofErr w:type="spellEnd"/>
            <w:r w:rsidRPr="006D2A56">
              <w:rPr>
                <w:color w:val="000000"/>
                <w:sz w:val="22"/>
              </w:rPr>
              <w:t xml:space="preserve"> turētājs plakanais ar pilnu pēdu 600х130 </w:t>
            </w:r>
            <w:r w:rsidRPr="006D2A56">
              <w:rPr>
                <w:sz w:val="22"/>
              </w:rPr>
              <w:t>(</w:t>
            </w:r>
            <w:proofErr w:type="spellStart"/>
            <w:r w:rsidRPr="006D2A56">
              <w:rPr>
                <w:sz w:val="22"/>
              </w:rPr>
              <w:t>mikrofibras</w:t>
            </w:r>
            <w:proofErr w:type="spellEnd"/>
            <w:r w:rsidRPr="006D2A56">
              <w:rPr>
                <w:sz w:val="22"/>
              </w:rPr>
              <w:t xml:space="preserve">) </w:t>
            </w:r>
            <w:r w:rsidRPr="006D2A56">
              <w:rPr>
                <w:color w:val="000000"/>
                <w:sz w:val="22"/>
              </w:rPr>
              <w:t xml:space="preserve"> uzlikām</w:t>
            </w:r>
          </w:p>
        </w:tc>
        <w:tc>
          <w:tcPr>
            <w:tcW w:w="1260" w:type="dxa"/>
          </w:tcPr>
          <w:p w:rsidR="006B7A9E" w:rsidRPr="006D2A56" w:rsidRDefault="006B7A9E" w:rsidP="00676CA3">
            <w:pPr>
              <w:tabs>
                <w:tab w:val="left" w:pos="360"/>
                <w:tab w:val="center" w:pos="567"/>
              </w:tabs>
              <w:rPr>
                <w:sz w:val="22"/>
              </w:rPr>
            </w:pPr>
            <w:r w:rsidRPr="006D2A56">
              <w:rPr>
                <w:sz w:val="22"/>
              </w:rPr>
              <w:tab/>
            </w:r>
            <w:r w:rsidRPr="006D2A56">
              <w:rPr>
                <w:sz w:val="22"/>
              </w:rPr>
              <w:tab/>
            </w: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rPr>
                <w:sz w:val="22"/>
              </w:rPr>
            </w:pPr>
            <w:r w:rsidRPr="006D2A56">
              <w:rPr>
                <w:sz w:val="22"/>
              </w:rPr>
              <w:t xml:space="preserve">  49</w:t>
            </w:r>
          </w:p>
        </w:tc>
        <w:tc>
          <w:tcPr>
            <w:tcW w:w="3601" w:type="dxa"/>
          </w:tcPr>
          <w:p w:rsidR="006B7A9E" w:rsidRPr="006D2A56" w:rsidRDefault="006B7A9E" w:rsidP="00676CA3">
            <w:pPr>
              <w:rPr>
                <w:color w:val="000000"/>
                <w:sz w:val="22"/>
              </w:rPr>
            </w:pPr>
            <w:r w:rsidRPr="006D2A56">
              <w:rPr>
                <w:sz w:val="22"/>
              </w:rPr>
              <w:t xml:space="preserve">Mēbeļu kopšanas līdzeklis ar vasku  </w:t>
            </w:r>
            <w:proofErr w:type="spellStart"/>
            <w:r w:rsidRPr="006D2A56">
              <w:rPr>
                <w:sz w:val="22"/>
              </w:rPr>
              <w:t>pulieris</w:t>
            </w:r>
            <w:proofErr w:type="spellEnd"/>
            <w:r w:rsidRPr="006D2A56">
              <w:rPr>
                <w:sz w:val="22"/>
              </w:rPr>
              <w:t xml:space="preserve">, aerosols, 300ml, ar vasku. Piešķir virsmai spīdumu, atgrūž jaunu netīrumu un putekļu nosēdumu veidošanos HIT KLARO </w:t>
            </w:r>
            <w:r w:rsidRPr="006D2A56">
              <w:rPr>
                <w:color w:val="000000"/>
                <w:sz w:val="22"/>
              </w:rPr>
              <w:t xml:space="preserve">aerosols vai ekvivalents. </w:t>
            </w:r>
          </w:p>
          <w:p w:rsidR="006B7A9E" w:rsidRPr="006D2A56" w:rsidRDefault="006B7A9E" w:rsidP="00676CA3">
            <w:pPr>
              <w:rPr>
                <w:color w:val="000000"/>
                <w:sz w:val="22"/>
              </w:rPr>
            </w:pPr>
            <w:proofErr w:type="spellStart"/>
            <w:r w:rsidRPr="006D2A56">
              <w:rPr>
                <w:color w:val="000000"/>
                <w:sz w:val="22"/>
              </w:rPr>
              <w:t>Puliera</w:t>
            </w:r>
            <w:proofErr w:type="spellEnd"/>
            <w:r w:rsidRPr="006D2A56">
              <w:rPr>
                <w:color w:val="000000"/>
                <w:sz w:val="22"/>
              </w:rPr>
              <w:t xml:space="preserve">   tilpums    </w:t>
            </w:r>
            <w:r w:rsidRPr="006D2A56">
              <w:rPr>
                <w:b/>
                <w:color w:val="000000"/>
                <w:sz w:val="22"/>
              </w:rPr>
              <w:t>300 ml</w:t>
            </w:r>
            <w:r w:rsidRPr="006D2A56">
              <w:rPr>
                <w:b/>
                <w:sz w:val="22"/>
              </w:rPr>
              <w:t xml:space="preserve">. </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rPr>
                <w:sz w:val="22"/>
              </w:rPr>
            </w:pPr>
            <w:r w:rsidRPr="006D2A56">
              <w:rPr>
                <w:sz w:val="22"/>
              </w:rPr>
              <w:t xml:space="preserve">  50</w:t>
            </w:r>
          </w:p>
        </w:tc>
        <w:tc>
          <w:tcPr>
            <w:tcW w:w="3601" w:type="dxa"/>
          </w:tcPr>
          <w:p w:rsidR="006B7A9E" w:rsidRPr="006D2A56" w:rsidRDefault="006B7A9E" w:rsidP="00676CA3">
            <w:pPr>
              <w:rPr>
                <w:color w:val="000000"/>
                <w:sz w:val="22"/>
              </w:rPr>
            </w:pPr>
            <w:r w:rsidRPr="006D2A56">
              <w:rPr>
                <w:color w:val="000000"/>
                <w:sz w:val="22"/>
              </w:rPr>
              <w:t xml:space="preserve">Atkritumu maisiņi </w:t>
            </w:r>
            <w:proofErr w:type="spellStart"/>
            <w:r w:rsidRPr="006D2A56">
              <w:rPr>
                <w:color w:val="000000"/>
                <w:sz w:val="22"/>
              </w:rPr>
              <w:t>polietil</w:t>
            </w:r>
            <w:proofErr w:type="spellEnd"/>
            <w:r w:rsidRPr="006D2A56">
              <w:rPr>
                <w:color w:val="000000"/>
                <w:sz w:val="22"/>
              </w:rPr>
              <w:t xml:space="preserve">. 150L. Iepakojumā  </w:t>
            </w:r>
            <w:r w:rsidRPr="006D2A56">
              <w:rPr>
                <w:b/>
                <w:color w:val="000000"/>
                <w:sz w:val="22"/>
              </w:rPr>
              <w:t>10 maisi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51</w:t>
            </w:r>
          </w:p>
        </w:tc>
        <w:tc>
          <w:tcPr>
            <w:tcW w:w="3601" w:type="dxa"/>
          </w:tcPr>
          <w:p w:rsidR="006B7A9E" w:rsidRPr="006D2A56" w:rsidRDefault="006B7A9E" w:rsidP="00676CA3">
            <w:pPr>
              <w:rPr>
                <w:color w:val="000000"/>
                <w:sz w:val="22"/>
              </w:rPr>
            </w:pPr>
            <w:r w:rsidRPr="006D2A56">
              <w:rPr>
                <w:sz w:val="22"/>
              </w:rPr>
              <w:t xml:space="preserve">Atsvaidzinošs sanitārās tīrīšanas līdzeklis tualetes kopšanai. Līdzeklis vienlaikus likvidē nepatīkamās smakas. Nomazgā netīrumus, noņem rūsu, šķīdina izveidojušos urīnvielas akmeni, iznīcina baktērijas. Gatavs lietošanai. </w:t>
            </w:r>
            <w:proofErr w:type="spellStart"/>
            <w:r w:rsidRPr="006D2A56">
              <w:rPr>
                <w:color w:val="000000"/>
                <w:sz w:val="22"/>
              </w:rPr>
              <w:t>Domestos</w:t>
            </w:r>
            <w:proofErr w:type="spellEnd"/>
            <w:r w:rsidRPr="006D2A56">
              <w:rPr>
                <w:color w:val="000000"/>
                <w:sz w:val="22"/>
              </w:rPr>
              <w:t xml:space="preserve"> 24H vai ekvivalents. </w:t>
            </w:r>
            <w:r w:rsidRPr="006D2A56">
              <w:rPr>
                <w:sz w:val="22"/>
              </w:rPr>
              <w:t xml:space="preserve">Iepakojums – </w:t>
            </w:r>
            <w:r w:rsidRPr="006D2A56">
              <w:rPr>
                <w:b/>
                <w:sz w:val="22"/>
              </w:rPr>
              <w:t>750 ml</w:t>
            </w:r>
            <w:r w:rsidRPr="006D2A56">
              <w:rPr>
                <w:sz w:val="22"/>
              </w:rPr>
              <w:t>.</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52</w:t>
            </w:r>
          </w:p>
        </w:tc>
        <w:tc>
          <w:tcPr>
            <w:tcW w:w="3601" w:type="dxa"/>
          </w:tcPr>
          <w:p w:rsidR="006B7A9E" w:rsidRPr="006D2A56" w:rsidRDefault="006B7A9E" w:rsidP="00676CA3">
            <w:pPr>
              <w:rPr>
                <w:sz w:val="22"/>
              </w:rPr>
            </w:pPr>
            <w:r w:rsidRPr="006D2A56">
              <w:rPr>
                <w:sz w:val="22"/>
              </w:rPr>
              <w:t xml:space="preserve">Skābs sanitārās tīrīšanas līdzeklis flīžu, akmens grīdu un citu virsmu attīrīšanai no rūsas, kaļķa nogulsnēm, </w:t>
            </w:r>
            <w:proofErr w:type="spellStart"/>
            <w:r w:rsidRPr="006D2A56">
              <w:rPr>
                <w:sz w:val="22"/>
              </w:rPr>
              <w:t>urīnakmens</w:t>
            </w:r>
            <w:proofErr w:type="spellEnd"/>
            <w:r w:rsidRPr="006D2A56">
              <w:rPr>
                <w:sz w:val="22"/>
              </w:rPr>
              <w:t xml:space="preserve">. Emulģē ziepju un tauku paliekas baseinos un sanitārajos mezglos. Sertificēts baseinu attīrīšanai </w:t>
            </w:r>
            <w:proofErr w:type="spellStart"/>
            <w:r w:rsidRPr="006D2A56">
              <w:rPr>
                <w:sz w:val="22"/>
              </w:rPr>
              <w:t>Sanitar</w:t>
            </w:r>
            <w:proofErr w:type="spellEnd"/>
            <w:r w:rsidRPr="006D2A56">
              <w:rPr>
                <w:sz w:val="22"/>
              </w:rPr>
              <w:t xml:space="preserve">  </w:t>
            </w:r>
            <w:proofErr w:type="spellStart"/>
            <w:r w:rsidRPr="006D2A56">
              <w:rPr>
                <w:sz w:val="22"/>
              </w:rPr>
              <w:t>gel</w:t>
            </w:r>
            <w:proofErr w:type="spellEnd"/>
            <w:r w:rsidRPr="006D2A56">
              <w:rPr>
                <w:sz w:val="22"/>
              </w:rPr>
              <w:t xml:space="preserve"> vai ekvivalents.</w:t>
            </w:r>
          </w:p>
          <w:p w:rsidR="006B7A9E" w:rsidRPr="006D2A56" w:rsidRDefault="006B7A9E" w:rsidP="00676CA3">
            <w:pPr>
              <w:rPr>
                <w:color w:val="000000"/>
                <w:sz w:val="22"/>
              </w:rPr>
            </w:pPr>
            <w:r w:rsidRPr="006D2A56">
              <w:rPr>
                <w:sz w:val="22"/>
              </w:rPr>
              <w:t xml:space="preserve"> Iepakojums – </w:t>
            </w:r>
            <w:r w:rsidRPr="006D2A56">
              <w:rPr>
                <w:b/>
                <w:sz w:val="22"/>
              </w:rPr>
              <w:t>5litri</w:t>
            </w:r>
            <w:r w:rsidRPr="006D2A56">
              <w:rPr>
                <w:color w:val="000000"/>
                <w:sz w:val="22"/>
              </w:rPr>
              <w:t xml:space="preserve"> </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shd w:val="clear" w:color="auto" w:fill="auto"/>
          </w:tcPr>
          <w:p w:rsidR="006B7A9E" w:rsidRPr="006D2A56" w:rsidRDefault="006B7A9E" w:rsidP="00676CA3">
            <w:pPr>
              <w:jc w:val="center"/>
              <w:rPr>
                <w:sz w:val="22"/>
              </w:rPr>
            </w:pPr>
            <w:r w:rsidRPr="006D2A56">
              <w:rPr>
                <w:sz w:val="22"/>
              </w:rPr>
              <w:t>53</w:t>
            </w:r>
          </w:p>
        </w:tc>
        <w:tc>
          <w:tcPr>
            <w:tcW w:w="3601" w:type="dxa"/>
          </w:tcPr>
          <w:p w:rsidR="006B7A9E" w:rsidRPr="006D2A56" w:rsidRDefault="006B7A9E" w:rsidP="00676CA3">
            <w:pPr>
              <w:rPr>
                <w:color w:val="000000"/>
                <w:sz w:val="22"/>
              </w:rPr>
            </w:pPr>
            <w:r w:rsidRPr="006D2A56">
              <w:rPr>
                <w:color w:val="000000"/>
                <w:sz w:val="22"/>
              </w:rPr>
              <w:t>Grīdas birste ar īsiem stipriem sariem kopā ar kātu 130cm, paredzēta dažādu netīrumu , flīžu šuvju tīrīšanai</w:t>
            </w:r>
            <w:r w:rsidR="00FA6C84" w:rsidRPr="006D2A56">
              <w:rPr>
                <w:color w:val="000000"/>
                <w:sz w:val="22"/>
              </w:rPr>
              <w:t xml:space="preserve"> </w:t>
            </w:r>
            <w:r w:rsidRPr="006D2A56">
              <w:rPr>
                <w:color w:val="000000"/>
                <w:sz w:val="22"/>
              </w:rPr>
              <w:t>(berzēšanai).</w:t>
            </w:r>
          </w:p>
        </w:tc>
        <w:tc>
          <w:tcPr>
            <w:tcW w:w="1260" w:type="dxa"/>
          </w:tcPr>
          <w:p w:rsidR="006B7A9E" w:rsidRPr="006D2A56" w:rsidRDefault="006B7A9E" w:rsidP="00676CA3">
            <w:pPr>
              <w:jc w:val="center"/>
              <w:rPr>
                <w:sz w:val="22"/>
              </w:rPr>
            </w:pPr>
            <w:proofErr w:type="spellStart"/>
            <w:r w:rsidRPr="006D2A56">
              <w:rPr>
                <w:sz w:val="22"/>
              </w:rPr>
              <w:t>kompl</w:t>
            </w:r>
            <w:proofErr w:type="spellEnd"/>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54</w:t>
            </w:r>
          </w:p>
        </w:tc>
        <w:tc>
          <w:tcPr>
            <w:tcW w:w="3601" w:type="dxa"/>
          </w:tcPr>
          <w:p w:rsidR="006B7A9E" w:rsidRPr="006D2A56" w:rsidRDefault="006B7A9E" w:rsidP="00676CA3">
            <w:pPr>
              <w:rPr>
                <w:sz w:val="22"/>
              </w:rPr>
            </w:pPr>
            <w:r w:rsidRPr="006D2A56">
              <w:rPr>
                <w:sz w:val="22"/>
              </w:rPr>
              <w:t xml:space="preserve">Šķidrs dezinfekcijas līdzeklis uz spirta bāzes piemērots mazu virsmu, priekšmetu un medicīnisko ierīču ātrajai dezinfekcijai ar smidzināšanas metodi. Piemērots izmantošanai veselības aprūpē (medicīnas un zobārstniecības klīnikās, laboratorijās, farmācijā, iekšējās nodaļās </w:t>
            </w:r>
            <w:proofErr w:type="spellStart"/>
            <w:r w:rsidRPr="006D2A56">
              <w:rPr>
                <w:sz w:val="22"/>
              </w:rPr>
              <w:t>u.c</w:t>
            </w:r>
            <w:proofErr w:type="spellEnd"/>
            <w:r w:rsidRPr="006D2A56">
              <w:rPr>
                <w:sz w:val="22"/>
              </w:rPr>
              <w:t xml:space="preserve">.) un vispārējā praksē. Ātri un viegli dezinficē mazas virsmas noturīgas pret ūdens un spirta ietekmi – nerūsējošā tērauda, krāsaino metālu un to sakausējumu, hroma un emaljas virsmas, stikla, porcelāna, PVC, flīžu virsmas </w:t>
            </w:r>
            <w:proofErr w:type="spellStart"/>
            <w:r w:rsidRPr="006D2A56">
              <w:rPr>
                <w:sz w:val="22"/>
              </w:rPr>
              <w:t>u.c</w:t>
            </w:r>
            <w:proofErr w:type="spellEnd"/>
            <w:r w:rsidRPr="006D2A56">
              <w:rPr>
                <w:sz w:val="22"/>
              </w:rPr>
              <w:t>.</w:t>
            </w:r>
          </w:p>
          <w:p w:rsidR="006B7A9E" w:rsidRPr="006D2A56" w:rsidRDefault="006B7A9E" w:rsidP="00676CA3">
            <w:pPr>
              <w:rPr>
                <w:sz w:val="22"/>
              </w:rPr>
            </w:pPr>
            <w:r w:rsidRPr="006D2A56">
              <w:rPr>
                <w:sz w:val="22"/>
              </w:rPr>
              <w:t xml:space="preserve">Piemērots dezinfekcijai grūti </w:t>
            </w:r>
            <w:r w:rsidRPr="006D2A56">
              <w:rPr>
                <w:sz w:val="22"/>
              </w:rPr>
              <w:lastRenderedPageBreak/>
              <w:t xml:space="preserve">aizsniedzamās vietās </w:t>
            </w:r>
          </w:p>
          <w:p w:rsidR="006B7A9E" w:rsidRPr="006D2A56" w:rsidRDefault="006B7A9E" w:rsidP="00676CA3">
            <w:pPr>
              <w:rPr>
                <w:sz w:val="22"/>
              </w:rPr>
            </w:pPr>
            <w:r w:rsidRPr="006D2A56">
              <w:rPr>
                <w:sz w:val="22"/>
              </w:rPr>
              <w:t>Plašs iedarbības spektrs uz mikroorganismiem</w:t>
            </w:r>
          </w:p>
          <w:p w:rsidR="006B7A9E" w:rsidRPr="006D2A56" w:rsidRDefault="006B7A9E" w:rsidP="00676CA3">
            <w:pPr>
              <w:rPr>
                <w:sz w:val="22"/>
              </w:rPr>
            </w:pPr>
            <w:r w:rsidRPr="006D2A56">
              <w:rPr>
                <w:sz w:val="22"/>
              </w:rPr>
              <w:t>Saderīgs ar izturīgiem pret alkoholu materiāliem</w:t>
            </w:r>
          </w:p>
          <w:p w:rsidR="006B7A9E" w:rsidRPr="006D2A56" w:rsidRDefault="006B7A9E" w:rsidP="00676CA3">
            <w:pPr>
              <w:rPr>
                <w:sz w:val="22"/>
              </w:rPr>
            </w:pPr>
            <w:r w:rsidRPr="006D2A56">
              <w:rPr>
                <w:sz w:val="22"/>
              </w:rPr>
              <w:t>Gatavs lietošanai.</w:t>
            </w:r>
          </w:p>
          <w:p w:rsidR="006B7A9E" w:rsidRPr="006D2A56" w:rsidRDefault="006B7A9E" w:rsidP="00676CA3">
            <w:pPr>
              <w:rPr>
                <w:color w:val="000000"/>
                <w:sz w:val="22"/>
              </w:rPr>
            </w:pPr>
            <w:r w:rsidRPr="006D2A56">
              <w:rPr>
                <w:color w:val="000000"/>
                <w:sz w:val="22"/>
              </w:rPr>
              <w:t xml:space="preserve">Ātri dezinficējošs līdzeklis </w:t>
            </w:r>
            <w:proofErr w:type="spellStart"/>
            <w:r w:rsidRPr="006D2A56">
              <w:rPr>
                <w:color w:val="000000"/>
                <w:sz w:val="22"/>
              </w:rPr>
              <w:t>Desprei</w:t>
            </w:r>
            <w:proofErr w:type="spellEnd"/>
            <w:r w:rsidRPr="006D2A56">
              <w:rPr>
                <w:color w:val="000000"/>
                <w:sz w:val="22"/>
              </w:rPr>
              <w:t xml:space="preserve"> ar smidzinātāju vai ekvivalents.    Iepakojumā </w:t>
            </w:r>
            <w:r w:rsidRPr="006D2A56">
              <w:rPr>
                <w:b/>
                <w:color w:val="000000"/>
                <w:sz w:val="22"/>
              </w:rPr>
              <w:t>500ml</w:t>
            </w:r>
          </w:p>
        </w:tc>
        <w:tc>
          <w:tcPr>
            <w:tcW w:w="1260" w:type="dxa"/>
          </w:tcPr>
          <w:p w:rsidR="006B7A9E" w:rsidRPr="006D2A56" w:rsidRDefault="006B7A9E" w:rsidP="00676CA3">
            <w:pPr>
              <w:jc w:val="center"/>
              <w:rPr>
                <w:sz w:val="22"/>
              </w:rPr>
            </w:pPr>
            <w:r w:rsidRPr="006D2A56">
              <w:rPr>
                <w:sz w:val="22"/>
              </w:rPr>
              <w:lastRenderedPageBreak/>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lastRenderedPageBreak/>
              <w:t>55</w:t>
            </w:r>
          </w:p>
        </w:tc>
        <w:tc>
          <w:tcPr>
            <w:tcW w:w="3601" w:type="dxa"/>
          </w:tcPr>
          <w:p w:rsidR="006B7A9E" w:rsidRPr="006D2A56" w:rsidRDefault="006B7A9E" w:rsidP="00676CA3">
            <w:pPr>
              <w:pStyle w:val="Paraststmeklis"/>
              <w:jc w:val="both"/>
              <w:rPr>
                <w:color w:val="000000"/>
                <w:sz w:val="22"/>
                <w:szCs w:val="22"/>
                <w:lang w:val="lv-LV"/>
              </w:rPr>
            </w:pPr>
            <w:r w:rsidRPr="006D2A56">
              <w:rPr>
                <w:color w:val="000000"/>
                <w:sz w:val="22"/>
                <w:szCs w:val="22"/>
                <w:lang w:val="lv-LV"/>
              </w:rPr>
              <w:t>Cepeškrāšņu</w:t>
            </w:r>
            <w:r w:rsidRPr="006D2A56">
              <w:rPr>
                <w:sz w:val="22"/>
                <w:szCs w:val="22"/>
                <w:lang w:val="lv-LV"/>
              </w:rPr>
              <w:t xml:space="preserve">, plīts un </w:t>
            </w:r>
            <w:proofErr w:type="spellStart"/>
            <w:r w:rsidRPr="006D2A56">
              <w:rPr>
                <w:sz w:val="22"/>
                <w:szCs w:val="22"/>
                <w:lang w:val="lv-LV"/>
              </w:rPr>
              <w:t>grīlu</w:t>
            </w:r>
            <w:proofErr w:type="spellEnd"/>
            <w:r w:rsidRPr="006D2A56">
              <w:rPr>
                <w:sz w:val="22"/>
                <w:szCs w:val="22"/>
                <w:lang w:val="lv-LV"/>
              </w:rPr>
              <w:t xml:space="preserve"> tīrīšanas līdzeklis SANO FORTE PLUS </w:t>
            </w:r>
            <w:proofErr w:type="spellStart"/>
            <w:r w:rsidRPr="006D2A56">
              <w:rPr>
                <w:sz w:val="22"/>
                <w:szCs w:val="22"/>
                <w:lang w:val="lv-LV"/>
              </w:rPr>
              <w:t>trigger</w:t>
            </w:r>
            <w:proofErr w:type="spellEnd"/>
            <w:r w:rsidRPr="006D2A56">
              <w:rPr>
                <w:sz w:val="22"/>
                <w:szCs w:val="22"/>
                <w:lang w:val="lv-LV"/>
              </w:rPr>
              <w:t xml:space="preserve">. Iepakojumā </w:t>
            </w:r>
            <w:r w:rsidRPr="006D2A56">
              <w:rPr>
                <w:b/>
                <w:sz w:val="22"/>
                <w:szCs w:val="22"/>
                <w:lang w:val="lv-LV"/>
              </w:rPr>
              <w:t>750ml.</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56</w:t>
            </w:r>
          </w:p>
        </w:tc>
        <w:tc>
          <w:tcPr>
            <w:tcW w:w="3601" w:type="dxa"/>
          </w:tcPr>
          <w:p w:rsidR="006B7A9E" w:rsidRPr="006D2A56" w:rsidRDefault="006B7A9E" w:rsidP="00676CA3">
            <w:pPr>
              <w:rPr>
                <w:color w:val="000000"/>
                <w:sz w:val="22"/>
              </w:rPr>
            </w:pPr>
            <w:r w:rsidRPr="006D2A56">
              <w:rPr>
                <w:color w:val="000000"/>
                <w:sz w:val="22"/>
              </w:rPr>
              <w:t xml:space="preserve"> Līdzeklis pret lidojošiem kukaiņiem, </w:t>
            </w:r>
            <w:proofErr w:type="spellStart"/>
            <w:r w:rsidRPr="006D2A56">
              <w:rPr>
                <w:color w:val="000000"/>
                <w:sz w:val="22"/>
              </w:rPr>
              <w:t>airosols</w:t>
            </w:r>
            <w:proofErr w:type="spellEnd"/>
            <w:r w:rsidRPr="006D2A56">
              <w:rPr>
                <w:color w:val="000000"/>
                <w:sz w:val="22"/>
              </w:rPr>
              <w:t xml:space="preserve"> </w:t>
            </w:r>
            <w:proofErr w:type="spellStart"/>
            <w:r w:rsidRPr="006D2A56">
              <w:rPr>
                <w:color w:val="000000"/>
                <w:sz w:val="22"/>
              </w:rPr>
              <w:t>Cobra</w:t>
            </w:r>
            <w:proofErr w:type="spellEnd"/>
            <w:r w:rsidRPr="006D2A56">
              <w:rPr>
                <w:color w:val="000000"/>
                <w:sz w:val="22"/>
              </w:rPr>
              <w:t xml:space="preserve">. </w:t>
            </w:r>
            <w:r w:rsidRPr="006D2A56">
              <w:rPr>
                <w:sz w:val="22"/>
              </w:rPr>
              <w:t xml:space="preserve">Iepakojums </w:t>
            </w:r>
            <w:r w:rsidRPr="006D2A56">
              <w:rPr>
                <w:b/>
                <w:sz w:val="22"/>
              </w:rPr>
              <w:t>400 ml.</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57</w:t>
            </w:r>
          </w:p>
        </w:tc>
        <w:tc>
          <w:tcPr>
            <w:tcW w:w="3601" w:type="dxa"/>
          </w:tcPr>
          <w:p w:rsidR="006B7A9E" w:rsidRPr="006D2A56" w:rsidRDefault="006B7A9E" w:rsidP="00676CA3">
            <w:pPr>
              <w:rPr>
                <w:color w:val="000000"/>
                <w:sz w:val="22"/>
              </w:rPr>
            </w:pPr>
            <w:r w:rsidRPr="006D2A56">
              <w:rPr>
                <w:color w:val="000000"/>
                <w:sz w:val="22"/>
              </w:rPr>
              <w:t xml:space="preserve"> Līdzeklis pret rāpojošiem kukaiņiem, </w:t>
            </w:r>
            <w:proofErr w:type="spellStart"/>
            <w:r w:rsidRPr="006D2A56">
              <w:rPr>
                <w:color w:val="000000"/>
                <w:sz w:val="22"/>
              </w:rPr>
              <w:t>airosols</w:t>
            </w:r>
            <w:proofErr w:type="spellEnd"/>
            <w:r w:rsidRPr="006D2A56">
              <w:rPr>
                <w:color w:val="000000"/>
                <w:sz w:val="22"/>
              </w:rPr>
              <w:t xml:space="preserve"> </w:t>
            </w:r>
            <w:proofErr w:type="spellStart"/>
            <w:r w:rsidRPr="006D2A56">
              <w:rPr>
                <w:color w:val="000000"/>
                <w:sz w:val="22"/>
              </w:rPr>
              <w:t>Cobra</w:t>
            </w:r>
            <w:proofErr w:type="spellEnd"/>
            <w:r w:rsidRPr="006D2A56">
              <w:rPr>
                <w:color w:val="000000"/>
                <w:sz w:val="22"/>
              </w:rPr>
              <w:t xml:space="preserve">. </w:t>
            </w:r>
            <w:r w:rsidRPr="006D2A56">
              <w:rPr>
                <w:sz w:val="22"/>
              </w:rPr>
              <w:t xml:space="preserve">Iepakojums </w:t>
            </w:r>
            <w:r w:rsidRPr="006D2A56">
              <w:rPr>
                <w:b/>
                <w:sz w:val="22"/>
              </w:rPr>
              <w:t>400 ml.</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58</w:t>
            </w:r>
          </w:p>
        </w:tc>
        <w:tc>
          <w:tcPr>
            <w:tcW w:w="3601" w:type="dxa"/>
          </w:tcPr>
          <w:p w:rsidR="006B7A9E" w:rsidRPr="006D2A56" w:rsidRDefault="006B7A9E" w:rsidP="00676CA3">
            <w:pPr>
              <w:rPr>
                <w:color w:val="000000"/>
                <w:sz w:val="22"/>
              </w:rPr>
            </w:pPr>
            <w:r w:rsidRPr="006D2A56">
              <w:rPr>
                <w:sz w:val="22"/>
              </w:rPr>
              <w:t xml:space="preserve">Speciāls, smidzināms koncentrāts paklājiem ar krāsas atsvaidzinātāju un netīrumu (putekļu) nepiesaistīšanas līdzeklis. </w:t>
            </w:r>
            <w:proofErr w:type="spellStart"/>
            <w:r w:rsidRPr="006D2A56">
              <w:rPr>
                <w:sz w:val="22"/>
              </w:rPr>
              <w:t>Mazputojoši</w:t>
            </w:r>
            <w:proofErr w:type="spellEnd"/>
            <w:r w:rsidRPr="006D2A56">
              <w:rPr>
                <w:sz w:val="22"/>
              </w:rPr>
              <w:t xml:space="preserve">, ekoloģiski nekaitīgi, mazliet sārmaini </w:t>
            </w:r>
            <w:proofErr w:type="spellStart"/>
            <w:r w:rsidRPr="006D2A56">
              <w:rPr>
                <w:sz w:val="22"/>
              </w:rPr>
              <w:t>tenzīdi</w:t>
            </w:r>
            <w:proofErr w:type="spellEnd"/>
            <w:r w:rsidRPr="006D2A56">
              <w:rPr>
                <w:sz w:val="22"/>
              </w:rPr>
              <w:t xml:space="preserve"> nodrošina pamatīgu tīrīšanu, kas vienlaikus saudzē materiālu. Polimēri ilgi pasargā no jaunas savārtīšanās. Iepakojums – </w:t>
            </w:r>
            <w:r w:rsidRPr="006D2A56">
              <w:rPr>
                <w:b/>
                <w:sz w:val="22"/>
              </w:rPr>
              <w:t>500 ml.</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59</w:t>
            </w:r>
          </w:p>
        </w:tc>
        <w:tc>
          <w:tcPr>
            <w:tcW w:w="3601" w:type="dxa"/>
          </w:tcPr>
          <w:p w:rsidR="006B7A9E" w:rsidRPr="006D2A56" w:rsidRDefault="006B7A9E" w:rsidP="00676CA3">
            <w:pPr>
              <w:rPr>
                <w:sz w:val="22"/>
              </w:rPr>
            </w:pPr>
            <w:r w:rsidRPr="006D2A56">
              <w:rPr>
                <w:sz w:val="22"/>
              </w:rPr>
              <w:t xml:space="preserve">Spirtu saturošs dezinfekcijas līdzeklis virsmu un priekšmetu ātrai dezinfekcijai. Piemērots arī profilaktiskai apavu un zeķu dezinfekcijai. Iedarbības spektrs: baktericīda (ieskaitot TBC), fungicīda un </w:t>
            </w:r>
            <w:proofErr w:type="spellStart"/>
            <w:r w:rsidRPr="006D2A56">
              <w:rPr>
                <w:sz w:val="22"/>
              </w:rPr>
              <w:t>viruscīda</w:t>
            </w:r>
            <w:proofErr w:type="spellEnd"/>
            <w:r w:rsidRPr="006D2A56">
              <w:rPr>
                <w:sz w:val="22"/>
              </w:rPr>
              <w:t xml:space="preserve"> iedarbība. Gatavs lietošanai, ekspozīcijas laiks 30 </w:t>
            </w:r>
            <w:proofErr w:type="spellStart"/>
            <w:r w:rsidRPr="006D2A56">
              <w:rPr>
                <w:sz w:val="22"/>
              </w:rPr>
              <w:t>sek</w:t>
            </w:r>
            <w:proofErr w:type="spellEnd"/>
            <w:r w:rsidRPr="006D2A56">
              <w:rPr>
                <w:sz w:val="22"/>
              </w:rPr>
              <w:t xml:space="preserve">. Sastāvs: metanols 45%, </w:t>
            </w:r>
            <w:proofErr w:type="spellStart"/>
            <w:r w:rsidRPr="006D2A56">
              <w:rPr>
                <w:sz w:val="22"/>
              </w:rPr>
              <w:t>izopropanols</w:t>
            </w:r>
            <w:proofErr w:type="spellEnd"/>
            <w:r w:rsidRPr="006D2A56">
              <w:rPr>
                <w:sz w:val="22"/>
              </w:rPr>
              <w:t xml:space="preserve"> 30%. Iepakojums – </w:t>
            </w:r>
            <w:r w:rsidRPr="006D2A56">
              <w:rPr>
                <w:b/>
                <w:sz w:val="22"/>
              </w:rPr>
              <w:t>500</w:t>
            </w:r>
            <w:r w:rsidRPr="006D2A56">
              <w:rPr>
                <w:sz w:val="22"/>
              </w:rPr>
              <w:t xml:space="preserve"> </w:t>
            </w:r>
            <w:r w:rsidRPr="006D2A56">
              <w:rPr>
                <w:b/>
                <w:sz w:val="22"/>
              </w:rPr>
              <w:t>ml</w:t>
            </w:r>
            <w:r w:rsidRPr="006D2A56">
              <w:rPr>
                <w:sz w:val="22"/>
              </w:rPr>
              <w:t xml:space="preserve"> ar smidzinātāju.</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60</w:t>
            </w:r>
          </w:p>
        </w:tc>
        <w:tc>
          <w:tcPr>
            <w:tcW w:w="3601" w:type="dxa"/>
          </w:tcPr>
          <w:p w:rsidR="006B7A9E" w:rsidRPr="006D2A56" w:rsidRDefault="006B7A9E" w:rsidP="00676CA3">
            <w:pPr>
              <w:rPr>
                <w:sz w:val="22"/>
              </w:rPr>
            </w:pPr>
            <w:r w:rsidRPr="006D2A56">
              <w:rPr>
                <w:sz w:val="22"/>
              </w:rPr>
              <w:t xml:space="preserve">Roku salvetes </w:t>
            </w:r>
            <w:proofErr w:type="spellStart"/>
            <w:r w:rsidRPr="006D2A56">
              <w:rPr>
                <w:sz w:val="22"/>
              </w:rPr>
              <w:t>Celtex</w:t>
            </w:r>
            <w:proofErr w:type="spellEnd"/>
            <w:r w:rsidRPr="006D2A56">
              <w:rPr>
                <w:sz w:val="22"/>
              </w:rPr>
              <w:t xml:space="preserve"> industriālajā </w:t>
            </w:r>
            <w:proofErr w:type="spellStart"/>
            <w:r w:rsidRPr="006D2A56">
              <w:rPr>
                <w:sz w:val="22"/>
              </w:rPr>
              <w:t>rulonā</w:t>
            </w:r>
            <w:proofErr w:type="spellEnd"/>
            <w:r w:rsidRPr="006D2A56">
              <w:rPr>
                <w:sz w:val="22"/>
              </w:rPr>
              <w:t xml:space="preserve"> h=26.5cm, Ø34cm , iepakojumā 800 loksnes , A-</w:t>
            </w:r>
            <w:proofErr w:type="spellStart"/>
            <w:r w:rsidRPr="006D2A56">
              <w:rPr>
                <w:sz w:val="22"/>
              </w:rPr>
              <w:t>Lux</w:t>
            </w:r>
            <w:proofErr w:type="spellEnd"/>
            <w:r w:rsidRPr="006D2A56">
              <w:rPr>
                <w:sz w:val="22"/>
              </w:rPr>
              <w:t>.</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61</w:t>
            </w:r>
          </w:p>
        </w:tc>
        <w:tc>
          <w:tcPr>
            <w:tcW w:w="3601" w:type="dxa"/>
          </w:tcPr>
          <w:p w:rsidR="006B7A9E" w:rsidRPr="006D2A56" w:rsidRDefault="006B7A9E" w:rsidP="00676CA3">
            <w:pPr>
              <w:rPr>
                <w:color w:val="000000"/>
                <w:sz w:val="22"/>
              </w:rPr>
            </w:pPr>
            <w:r w:rsidRPr="006D2A56">
              <w:rPr>
                <w:color w:val="000000"/>
                <w:sz w:val="22"/>
              </w:rPr>
              <w:t xml:space="preserve">Spirtu saturošs stiklu mazgāšanas līdzeklis. </w:t>
            </w:r>
            <w:r w:rsidRPr="006D2A56">
              <w:rPr>
                <w:sz w:val="22"/>
              </w:rPr>
              <w:t xml:space="preserve">Iepakojumā  </w:t>
            </w:r>
            <w:r w:rsidRPr="006D2A56">
              <w:rPr>
                <w:b/>
                <w:sz w:val="22"/>
              </w:rPr>
              <w:t>5 litri.</w:t>
            </w:r>
          </w:p>
        </w:tc>
        <w:tc>
          <w:tcPr>
            <w:tcW w:w="1260" w:type="dxa"/>
          </w:tcPr>
          <w:p w:rsidR="006B7A9E" w:rsidRPr="006D2A56" w:rsidRDefault="006B7A9E" w:rsidP="00676CA3">
            <w:pPr>
              <w:jc w:val="center"/>
              <w:rPr>
                <w:sz w:val="22"/>
              </w:rPr>
            </w:pPr>
            <w:r w:rsidRPr="006D2A56">
              <w:rPr>
                <w:sz w:val="22"/>
              </w:rPr>
              <w:t>iepakojums</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62</w:t>
            </w:r>
          </w:p>
        </w:tc>
        <w:tc>
          <w:tcPr>
            <w:tcW w:w="3601" w:type="dxa"/>
          </w:tcPr>
          <w:p w:rsidR="006B7A9E" w:rsidRPr="006D2A56" w:rsidRDefault="006B7A9E" w:rsidP="00676CA3">
            <w:pPr>
              <w:rPr>
                <w:color w:val="000000"/>
                <w:sz w:val="22"/>
              </w:rPr>
            </w:pPr>
            <w:r w:rsidRPr="006D2A56">
              <w:rPr>
                <w:color w:val="000000"/>
                <w:sz w:val="22"/>
              </w:rPr>
              <w:t xml:space="preserve">Metāla kāts universālais 140-155cm  ar vītni  priekš  </w:t>
            </w:r>
            <w:proofErr w:type="spellStart"/>
            <w:r w:rsidRPr="006D2A56">
              <w:rPr>
                <w:color w:val="000000"/>
                <w:sz w:val="22"/>
              </w:rPr>
              <w:t>mop-slotām</w:t>
            </w:r>
            <w:proofErr w:type="spellEnd"/>
          </w:p>
        </w:tc>
        <w:tc>
          <w:tcPr>
            <w:tcW w:w="1260" w:type="dxa"/>
          </w:tcPr>
          <w:p w:rsidR="006B7A9E" w:rsidRPr="006D2A56" w:rsidRDefault="006B7A9E" w:rsidP="00676CA3">
            <w:pPr>
              <w:jc w:val="center"/>
              <w:rPr>
                <w:sz w:val="22"/>
              </w:rPr>
            </w:pP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6B7A9E" w:rsidRPr="006D2A56" w:rsidTr="00FA6C84">
        <w:trPr>
          <w:trHeight w:val="323"/>
        </w:trPr>
        <w:tc>
          <w:tcPr>
            <w:tcW w:w="719" w:type="dxa"/>
          </w:tcPr>
          <w:p w:rsidR="006B7A9E" w:rsidRPr="006D2A56" w:rsidRDefault="006B7A9E" w:rsidP="00676CA3">
            <w:pPr>
              <w:jc w:val="center"/>
              <w:rPr>
                <w:sz w:val="22"/>
              </w:rPr>
            </w:pPr>
            <w:r w:rsidRPr="006D2A56">
              <w:rPr>
                <w:sz w:val="22"/>
              </w:rPr>
              <w:t>63</w:t>
            </w:r>
          </w:p>
        </w:tc>
        <w:tc>
          <w:tcPr>
            <w:tcW w:w="3601" w:type="dxa"/>
          </w:tcPr>
          <w:p w:rsidR="006B7A9E" w:rsidRPr="006D2A56" w:rsidRDefault="006B7A9E" w:rsidP="00676CA3">
            <w:pPr>
              <w:rPr>
                <w:color w:val="000000"/>
                <w:sz w:val="22"/>
              </w:rPr>
            </w:pPr>
            <w:proofErr w:type="spellStart"/>
            <w:r w:rsidRPr="006D2A56">
              <w:rPr>
                <w:color w:val="000000"/>
                <w:sz w:val="22"/>
              </w:rPr>
              <w:t>Mopa</w:t>
            </w:r>
            <w:proofErr w:type="spellEnd"/>
            <w:r w:rsidRPr="006D2A56">
              <w:rPr>
                <w:color w:val="000000"/>
                <w:sz w:val="22"/>
              </w:rPr>
              <w:t xml:space="preserve"> turētājs plakanais ar pilnu pēdu 400х130 </w:t>
            </w:r>
            <w:r w:rsidRPr="006D2A56">
              <w:rPr>
                <w:sz w:val="22"/>
              </w:rPr>
              <w:t>(</w:t>
            </w:r>
            <w:proofErr w:type="spellStart"/>
            <w:r w:rsidRPr="006D2A56">
              <w:rPr>
                <w:sz w:val="22"/>
              </w:rPr>
              <w:t>mikrofibras</w:t>
            </w:r>
            <w:proofErr w:type="spellEnd"/>
            <w:r w:rsidRPr="006D2A56">
              <w:rPr>
                <w:sz w:val="22"/>
              </w:rPr>
              <w:t xml:space="preserve">) </w:t>
            </w:r>
            <w:r w:rsidRPr="006D2A56">
              <w:rPr>
                <w:color w:val="000000"/>
                <w:sz w:val="22"/>
              </w:rPr>
              <w:t xml:space="preserve"> uzlikām</w:t>
            </w:r>
          </w:p>
        </w:tc>
        <w:tc>
          <w:tcPr>
            <w:tcW w:w="1260" w:type="dxa"/>
          </w:tcPr>
          <w:p w:rsidR="006B7A9E" w:rsidRPr="006D2A56" w:rsidRDefault="006B7A9E" w:rsidP="00676CA3">
            <w:pPr>
              <w:tabs>
                <w:tab w:val="left" w:pos="360"/>
                <w:tab w:val="center" w:pos="567"/>
              </w:tabs>
              <w:rPr>
                <w:sz w:val="22"/>
              </w:rPr>
            </w:pPr>
            <w:r w:rsidRPr="006D2A56">
              <w:rPr>
                <w:sz w:val="22"/>
              </w:rPr>
              <w:tab/>
            </w:r>
            <w:r w:rsidRPr="006D2A56">
              <w:rPr>
                <w:sz w:val="22"/>
              </w:rPr>
              <w:tab/>
            </w:r>
            <w:proofErr w:type="spellStart"/>
            <w:r w:rsidRPr="006D2A56">
              <w:rPr>
                <w:sz w:val="22"/>
              </w:rPr>
              <w:t>gab</w:t>
            </w:r>
            <w:proofErr w:type="spellEnd"/>
            <w:r w:rsidRPr="006D2A56">
              <w:rPr>
                <w:sz w:val="22"/>
              </w:rPr>
              <w:t>.</w:t>
            </w:r>
          </w:p>
        </w:tc>
        <w:tc>
          <w:tcPr>
            <w:tcW w:w="2520" w:type="dxa"/>
          </w:tcPr>
          <w:p w:rsidR="006B7A9E" w:rsidRPr="006D2A56" w:rsidRDefault="006B7A9E" w:rsidP="00676CA3">
            <w:pPr>
              <w:jc w:val="center"/>
              <w:rPr>
                <w:sz w:val="22"/>
              </w:rPr>
            </w:pPr>
          </w:p>
        </w:tc>
        <w:tc>
          <w:tcPr>
            <w:tcW w:w="1620" w:type="dxa"/>
          </w:tcPr>
          <w:p w:rsidR="006B7A9E" w:rsidRPr="006D2A56" w:rsidRDefault="006B7A9E" w:rsidP="00676CA3">
            <w:pPr>
              <w:jc w:val="center"/>
              <w:rPr>
                <w:sz w:val="22"/>
              </w:rPr>
            </w:pPr>
          </w:p>
        </w:tc>
      </w:tr>
      <w:tr w:rsidR="00FA6C84" w:rsidRPr="006D2A56" w:rsidTr="00151259">
        <w:trPr>
          <w:trHeight w:val="323"/>
        </w:trPr>
        <w:tc>
          <w:tcPr>
            <w:tcW w:w="8100" w:type="dxa"/>
            <w:gridSpan w:val="4"/>
          </w:tcPr>
          <w:p w:rsidR="00FA6C84" w:rsidRPr="006D2A56" w:rsidRDefault="006D2A56" w:rsidP="006D2A56">
            <w:pPr>
              <w:jc w:val="right"/>
              <w:rPr>
                <w:sz w:val="22"/>
              </w:rPr>
            </w:pPr>
            <w:r w:rsidRPr="006D2A56">
              <w:rPr>
                <w:b/>
                <w:bCs/>
                <w:sz w:val="20"/>
                <w:szCs w:val="20"/>
              </w:rPr>
              <w:t xml:space="preserve">Kopēja summa par </w:t>
            </w:r>
            <w:r w:rsidRPr="006D2A56">
              <w:rPr>
                <w:b/>
                <w:bCs/>
                <w:sz w:val="20"/>
                <w:szCs w:val="20"/>
              </w:rPr>
              <w:t>vienas vienības</w:t>
            </w:r>
            <w:r w:rsidRPr="006D2A56">
              <w:rPr>
                <w:b/>
                <w:bCs/>
                <w:sz w:val="20"/>
                <w:szCs w:val="20"/>
              </w:rPr>
              <w:t xml:space="preserve"> visās pozīcijās, EUR bez 21% PVN:</w:t>
            </w:r>
          </w:p>
        </w:tc>
        <w:tc>
          <w:tcPr>
            <w:tcW w:w="1620" w:type="dxa"/>
          </w:tcPr>
          <w:p w:rsidR="00FA6C84" w:rsidRPr="006D2A56" w:rsidRDefault="00FA6C84" w:rsidP="00676CA3">
            <w:pPr>
              <w:jc w:val="center"/>
              <w:rPr>
                <w:sz w:val="22"/>
              </w:rPr>
            </w:pPr>
          </w:p>
        </w:tc>
      </w:tr>
    </w:tbl>
    <w:p w:rsidR="00646C2D" w:rsidRPr="00646C2D" w:rsidRDefault="00646C2D" w:rsidP="00646C2D">
      <w:pPr>
        <w:pStyle w:val="Default"/>
        <w:numPr>
          <w:ilvl w:val="0"/>
          <w:numId w:val="7"/>
        </w:numPr>
        <w:jc w:val="both"/>
        <w:rPr>
          <w:rFonts w:ascii="Times New Roman" w:hAnsi="Times New Roman" w:cs="Times New Roman"/>
          <w:color w:val="auto"/>
          <w:sz w:val="22"/>
          <w:szCs w:val="22"/>
          <w:lang w:val="lv-LV"/>
        </w:rPr>
      </w:pPr>
      <w:r w:rsidRPr="00646C2D">
        <w:rPr>
          <w:rFonts w:ascii="Times New Roman" w:hAnsi="Times New Roman" w:cs="Times New Roman"/>
          <w:color w:val="auto"/>
          <w:sz w:val="22"/>
          <w:szCs w:val="22"/>
          <w:lang w:val="lv-LV"/>
        </w:rPr>
        <w:t>Pretendentam 3 (trīs) iepriekšējos gados (201</w:t>
      </w:r>
      <w:r>
        <w:rPr>
          <w:rFonts w:ascii="Times New Roman" w:hAnsi="Times New Roman" w:cs="Times New Roman"/>
          <w:color w:val="auto"/>
          <w:sz w:val="22"/>
          <w:szCs w:val="22"/>
          <w:lang w:val="lv-LV"/>
        </w:rPr>
        <w:t>7</w:t>
      </w:r>
      <w:r w:rsidRPr="00646C2D">
        <w:rPr>
          <w:rFonts w:ascii="Times New Roman" w:hAnsi="Times New Roman" w:cs="Times New Roman"/>
          <w:color w:val="auto"/>
          <w:sz w:val="22"/>
          <w:szCs w:val="22"/>
          <w:lang w:val="lv-LV"/>
        </w:rPr>
        <w:t>., 201</w:t>
      </w:r>
      <w:r>
        <w:rPr>
          <w:rFonts w:ascii="Times New Roman" w:hAnsi="Times New Roman" w:cs="Times New Roman"/>
          <w:color w:val="auto"/>
          <w:sz w:val="22"/>
          <w:szCs w:val="22"/>
          <w:lang w:val="lv-LV"/>
        </w:rPr>
        <w:t>8</w:t>
      </w:r>
      <w:r w:rsidRPr="00646C2D">
        <w:rPr>
          <w:rFonts w:ascii="Times New Roman" w:hAnsi="Times New Roman" w:cs="Times New Roman"/>
          <w:color w:val="auto"/>
          <w:sz w:val="22"/>
          <w:szCs w:val="22"/>
          <w:lang w:val="lv-LV"/>
        </w:rPr>
        <w:t>., 201</w:t>
      </w:r>
      <w:r>
        <w:rPr>
          <w:rFonts w:ascii="Times New Roman" w:hAnsi="Times New Roman" w:cs="Times New Roman"/>
          <w:color w:val="auto"/>
          <w:sz w:val="22"/>
          <w:szCs w:val="22"/>
          <w:lang w:val="lv-LV"/>
        </w:rPr>
        <w:t>9</w:t>
      </w:r>
      <w:r w:rsidRPr="00646C2D">
        <w:rPr>
          <w:rFonts w:ascii="Times New Roman" w:hAnsi="Times New Roman" w:cs="Times New Roman"/>
          <w:color w:val="auto"/>
          <w:sz w:val="22"/>
          <w:szCs w:val="22"/>
          <w:lang w:val="lv-LV"/>
        </w:rPr>
        <w:t>. un 20</w:t>
      </w:r>
      <w:r>
        <w:rPr>
          <w:rFonts w:ascii="Times New Roman" w:hAnsi="Times New Roman" w:cs="Times New Roman"/>
          <w:color w:val="auto"/>
          <w:sz w:val="22"/>
          <w:szCs w:val="22"/>
          <w:lang w:val="lv-LV"/>
        </w:rPr>
        <w:t>20</w:t>
      </w:r>
      <w:r w:rsidRPr="00646C2D">
        <w:rPr>
          <w:rFonts w:ascii="Times New Roman" w:hAnsi="Times New Roman" w:cs="Times New Roman"/>
          <w:color w:val="auto"/>
          <w:sz w:val="22"/>
          <w:szCs w:val="22"/>
          <w:lang w:val="lv-LV"/>
        </w:rPr>
        <w:t xml:space="preserve">.gadā līdz piedāvājuma iesniegšanas termiņa beigām) ir jābūt pieredzei vismaz 3 (trīs) </w:t>
      </w:r>
      <w:r>
        <w:rPr>
          <w:rFonts w:ascii="Times New Roman" w:hAnsi="Times New Roman" w:cs="Times New Roman"/>
          <w:color w:val="auto"/>
          <w:sz w:val="22"/>
          <w:szCs w:val="22"/>
          <w:lang w:val="lv-LV"/>
        </w:rPr>
        <w:t>mazgāšanas un tīrīšanas</w:t>
      </w:r>
      <w:r w:rsidRPr="00646C2D">
        <w:rPr>
          <w:rFonts w:ascii="Times New Roman" w:hAnsi="Times New Roman" w:cs="Times New Roman"/>
          <w:color w:val="auto"/>
          <w:sz w:val="22"/>
          <w:szCs w:val="22"/>
          <w:lang w:val="lv-LV"/>
        </w:rPr>
        <w:t xml:space="preserve"> līdzekļu piegāžu veikšanā. </w:t>
      </w:r>
      <w:r w:rsidRPr="00646C2D">
        <w:rPr>
          <w:rFonts w:ascii="Times New Roman" w:hAnsi="Times New Roman" w:cs="Times New Roman"/>
          <w:sz w:val="22"/>
          <w:lang w:val="lv-LV"/>
        </w:rPr>
        <w:t>Pretendenta</w:t>
      </w:r>
      <w:r>
        <w:rPr>
          <w:rFonts w:ascii="Times New Roman" w:hAnsi="Times New Roman" w:cs="Times New Roman"/>
          <w:sz w:val="22"/>
          <w:lang w:val="lv-LV"/>
        </w:rPr>
        <w:t>m jāpieveino</w:t>
      </w:r>
      <w:bookmarkStart w:id="0" w:name="_GoBack"/>
      <w:bookmarkEnd w:id="0"/>
      <w:r w:rsidRPr="00646C2D">
        <w:rPr>
          <w:rFonts w:ascii="Times New Roman" w:hAnsi="Times New Roman" w:cs="Times New Roman"/>
          <w:sz w:val="22"/>
          <w:lang w:val="lv-LV"/>
        </w:rPr>
        <w:t xml:space="preserve"> </w:t>
      </w:r>
      <w:r w:rsidRPr="00646C2D">
        <w:rPr>
          <w:rFonts w:ascii="Times New Roman" w:hAnsi="Times New Roman" w:cs="Times New Roman"/>
          <w:b/>
          <w:sz w:val="22"/>
          <w:lang w:val="lv-LV"/>
        </w:rPr>
        <w:t>apliecinājums par pieredzes esamību</w:t>
      </w:r>
      <w:r w:rsidRPr="00646C2D">
        <w:rPr>
          <w:rFonts w:ascii="Times New Roman" w:hAnsi="Times New Roman" w:cs="Times New Roman"/>
          <w:sz w:val="22"/>
          <w:lang w:val="lv-LV"/>
        </w:rPr>
        <w:t xml:space="preserve"> tehniskajās specifikācijās minētajos pakalpojumos – vismaz 3 (trīs) līgumi iepriekšējo 3 (trīs) gadu laikā saskaņā ar pievienoto formu.</w:t>
      </w:r>
    </w:p>
    <w:p w:rsidR="009E3127" w:rsidRPr="006D2A56" w:rsidRDefault="009E3127" w:rsidP="009E3127">
      <w:pPr>
        <w:pStyle w:val="Sarakstarindkopa"/>
        <w:numPr>
          <w:ilvl w:val="0"/>
          <w:numId w:val="7"/>
        </w:numPr>
        <w:autoSpaceDE w:val="0"/>
        <w:autoSpaceDN w:val="0"/>
        <w:adjustRightInd w:val="0"/>
        <w:spacing w:after="0" w:line="240" w:lineRule="auto"/>
        <w:jc w:val="both"/>
        <w:rPr>
          <w:rFonts w:ascii="Times New Roman" w:hAnsi="Times New Roman" w:cs="Times New Roman"/>
          <w:color w:val="000000"/>
          <w:szCs w:val="24"/>
        </w:rPr>
      </w:pPr>
      <w:r w:rsidRPr="006D2A56">
        <w:rPr>
          <w:rFonts w:ascii="Times New Roman" w:hAnsi="Times New Roman" w:cs="Times New Roman"/>
          <w:bCs/>
          <w:color w:val="000000"/>
          <w:szCs w:val="24"/>
        </w:rPr>
        <w:t>Preču piegāde ne retāk ka vienu reizi kvartālā un divu nedēļu laikā pēc Pasūtītāja pārstāvja pieprasījumā.</w:t>
      </w:r>
    </w:p>
    <w:p w:rsidR="006D2A56" w:rsidRPr="006D2A56" w:rsidRDefault="006D2A56" w:rsidP="006D2A56">
      <w:pPr>
        <w:pStyle w:val="Sarakstarindkopa"/>
        <w:numPr>
          <w:ilvl w:val="0"/>
          <w:numId w:val="7"/>
        </w:numPr>
        <w:autoSpaceDE w:val="0"/>
        <w:autoSpaceDN w:val="0"/>
        <w:adjustRightInd w:val="0"/>
        <w:spacing w:after="0" w:line="240" w:lineRule="auto"/>
        <w:rPr>
          <w:rFonts w:ascii="Times New Roman" w:hAnsi="Times New Roman" w:cs="Times New Roman"/>
          <w:color w:val="000000"/>
          <w:szCs w:val="24"/>
        </w:rPr>
      </w:pPr>
      <w:r w:rsidRPr="006D2A56">
        <w:rPr>
          <w:rFonts w:ascii="Times New Roman" w:hAnsi="Times New Roman" w:cs="Times New Roman"/>
          <w:color w:val="000000"/>
          <w:szCs w:val="24"/>
        </w:rPr>
        <w:t xml:space="preserve">Preču piegādes vieta – Strādnieku ielā 16, Daugavpilī. </w:t>
      </w:r>
    </w:p>
    <w:p w:rsidR="009E3127" w:rsidRPr="006D2A56" w:rsidRDefault="009E3127" w:rsidP="009E3127">
      <w:pPr>
        <w:pStyle w:val="Sarakstarindkopa"/>
        <w:numPr>
          <w:ilvl w:val="0"/>
          <w:numId w:val="7"/>
        </w:numPr>
        <w:autoSpaceDE w:val="0"/>
        <w:autoSpaceDN w:val="0"/>
        <w:adjustRightInd w:val="0"/>
        <w:spacing w:after="0" w:line="240" w:lineRule="auto"/>
        <w:jc w:val="both"/>
        <w:rPr>
          <w:rFonts w:ascii="Times New Roman" w:hAnsi="Times New Roman" w:cs="Times New Roman"/>
          <w:color w:val="000000"/>
          <w:szCs w:val="24"/>
        </w:rPr>
      </w:pPr>
      <w:r w:rsidRPr="006D2A56">
        <w:rPr>
          <w:rFonts w:ascii="Times New Roman" w:hAnsi="Times New Roman" w:cs="Times New Roman"/>
          <w:color w:val="000000"/>
          <w:szCs w:val="24"/>
        </w:rPr>
        <w:lastRenderedPageBreak/>
        <w:t>Tīrīšanas un dezinfekcijas līdzekļiem jābūt drošības datu lapām saskaņā ar Eiropas Parlamenta un Padomes 2006.gada 18.decembra regulu Nr.1907/2006 un lietošanas instrukcijām.</w:t>
      </w:r>
    </w:p>
    <w:p w:rsidR="009E3127" w:rsidRPr="006D2A56" w:rsidRDefault="009E3127" w:rsidP="009E3127">
      <w:pPr>
        <w:pStyle w:val="Sarakstarindkopa"/>
        <w:numPr>
          <w:ilvl w:val="0"/>
          <w:numId w:val="7"/>
        </w:numPr>
        <w:autoSpaceDE w:val="0"/>
        <w:autoSpaceDN w:val="0"/>
        <w:adjustRightInd w:val="0"/>
        <w:spacing w:after="0" w:line="240" w:lineRule="auto"/>
        <w:jc w:val="both"/>
        <w:rPr>
          <w:rFonts w:ascii="Times New Roman" w:hAnsi="Times New Roman" w:cs="Times New Roman"/>
          <w:color w:val="000000"/>
          <w:szCs w:val="24"/>
        </w:rPr>
      </w:pPr>
      <w:r w:rsidRPr="006D2A56">
        <w:rPr>
          <w:rFonts w:ascii="Times New Roman" w:hAnsi="Times New Roman" w:cs="Times New Roman"/>
          <w:color w:val="000000"/>
          <w:szCs w:val="24"/>
        </w:rPr>
        <w:t xml:space="preserve">Pasūtītājs jautājumu gadījumā var palūgt izvadīt instruktāžu </w:t>
      </w:r>
      <w:r w:rsidRPr="006D2A56">
        <w:rPr>
          <w:rFonts w:ascii="Times New Roman" w:hAnsi="Times New Roman" w:cs="Times New Roman"/>
          <w:b/>
        </w:rPr>
        <w:t xml:space="preserve">tīrīšanas un dezinfekcijas līdzekļu </w:t>
      </w:r>
      <w:r w:rsidRPr="006D2A56">
        <w:rPr>
          <w:rFonts w:ascii="Times New Roman" w:hAnsi="Times New Roman" w:cs="Times New Roman"/>
        </w:rPr>
        <w:t>pareizā pielietošanā.</w:t>
      </w:r>
    </w:p>
    <w:p w:rsidR="009E3127" w:rsidRPr="006D2A56" w:rsidRDefault="009E3127" w:rsidP="009E3127">
      <w:pPr>
        <w:pStyle w:val="Sarakstarindkopa"/>
        <w:numPr>
          <w:ilvl w:val="0"/>
          <w:numId w:val="7"/>
        </w:numPr>
        <w:autoSpaceDE w:val="0"/>
        <w:autoSpaceDN w:val="0"/>
        <w:adjustRightInd w:val="0"/>
        <w:spacing w:after="0" w:line="240" w:lineRule="auto"/>
        <w:jc w:val="both"/>
        <w:rPr>
          <w:rFonts w:ascii="Times New Roman" w:hAnsi="Times New Roman" w:cs="Times New Roman"/>
          <w:color w:val="000000"/>
          <w:szCs w:val="24"/>
        </w:rPr>
      </w:pPr>
      <w:r w:rsidRPr="006D2A56">
        <w:rPr>
          <w:rFonts w:ascii="Times New Roman" w:hAnsi="Times New Roman" w:cs="Times New Roman"/>
          <w:color w:val="000000"/>
          <w:szCs w:val="24"/>
        </w:rPr>
        <w:t>Piegādātājs garantē preces piegādi pasūtītāja norādītajā adresē.</w:t>
      </w:r>
      <w:r w:rsidRPr="006D2A56">
        <w:rPr>
          <w:rFonts w:ascii="Times New Roman" w:hAnsi="Times New Roman" w:cs="Times New Roman"/>
          <w:bCs/>
          <w:color w:val="000000"/>
          <w:szCs w:val="24"/>
        </w:rPr>
        <w:t xml:space="preserve"> Preču piegāde ne retāk ka vienu reizi kvartālā un divu nedēļu laikā pēc Pasūtītāja pārstāvja - pilnvarotās personas pieprasījumā.</w:t>
      </w:r>
    </w:p>
    <w:p w:rsidR="006D2A56" w:rsidRPr="006D2A56" w:rsidRDefault="006D2A56" w:rsidP="009E3127">
      <w:pPr>
        <w:pStyle w:val="Sarakstarindkopa"/>
        <w:numPr>
          <w:ilvl w:val="0"/>
          <w:numId w:val="7"/>
        </w:numPr>
        <w:autoSpaceDE w:val="0"/>
        <w:autoSpaceDN w:val="0"/>
        <w:adjustRightInd w:val="0"/>
        <w:spacing w:after="0" w:line="240" w:lineRule="auto"/>
        <w:jc w:val="both"/>
        <w:rPr>
          <w:rFonts w:ascii="Times New Roman" w:hAnsi="Times New Roman" w:cs="Times New Roman"/>
          <w:color w:val="000000"/>
          <w:szCs w:val="24"/>
        </w:rPr>
      </w:pPr>
      <w:r w:rsidRPr="006D2A56">
        <w:rPr>
          <w:rFonts w:ascii="Times New Roman" w:hAnsi="Times New Roman" w:cs="Times New Roman"/>
          <w:bCs/>
          <w:color w:val="000000"/>
          <w:szCs w:val="24"/>
        </w:rPr>
        <w:t>Piegādātājam jānodrošina preču dozēšanas tabula un uzkopšanas grafiks.</w:t>
      </w:r>
    </w:p>
    <w:p w:rsidR="00B44EB5" w:rsidRPr="006D2A56" w:rsidRDefault="00B44EB5" w:rsidP="006D2A56">
      <w:pPr>
        <w:pStyle w:val="Sarakstarindkopa"/>
        <w:numPr>
          <w:ilvl w:val="0"/>
          <w:numId w:val="7"/>
        </w:numPr>
        <w:autoSpaceDE w:val="0"/>
        <w:autoSpaceDN w:val="0"/>
        <w:adjustRightInd w:val="0"/>
        <w:jc w:val="both"/>
        <w:rPr>
          <w:rFonts w:ascii="Times New Roman" w:hAnsi="Times New Roman" w:cs="Times New Roman"/>
        </w:rPr>
      </w:pPr>
      <w:r w:rsidRPr="006D2A56">
        <w:rPr>
          <w:rFonts w:ascii="Times New Roman" w:hAnsi="Times New Roman" w:cs="Times New Roman"/>
          <w:color w:val="000000"/>
        </w:rPr>
        <w:t>Piegādātājs garantē preces piegādi pasūtītāja norādītajā adresē.</w:t>
      </w:r>
      <w:r w:rsidRPr="006D2A56">
        <w:rPr>
          <w:rFonts w:ascii="Times New Roman" w:hAnsi="Times New Roman" w:cs="Times New Roman"/>
          <w:bCs/>
          <w:color w:val="000000"/>
        </w:rPr>
        <w:t xml:space="preserve"> Preču piegāde ne retāk ka vienu reizi kvartālā un divu nedēļu laikā pēc Pasūtītāja pārstāvja - pilnvarotās personas pieprasījumā.</w:t>
      </w:r>
      <w:r w:rsidR="00EF2CA0" w:rsidRPr="006D2A56">
        <w:rPr>
          <w:rFonts w:ascii="Times New Roman" w:hAnsi="Times New Roman" w:cs="Times New Roman"/>
          <w:bCs/>
          <w:color w:val="000000"/>
        </w:rPr>
        <w:t xml:space="preserve"> </w:t>
      </w:r>
      <w:r w:rsidRPr="006D2A56">
        <w:rPr>
          <w:rFonts w:ascii="Times New Roman" w:hAnsi="Times New Roman" w:cs="Times New Roman"/>
        </w:rPr>
        <w:t xml:space="preserve">Pēc Pasūtītāja prasībām </w:t>
      </w:r>
      <w:r w:rsidR="00EF2CA0" w:rsidRPr="006D2A56">
        <w:rPr>
          <w:rFonts w:ascii="Times New Roman" w:hAnsi="Times New Roman" w:cs="Times New Roman"/>
        </w:rPr>
        <w:t xml:space="preserve">Pretendentam jāsniedz preču paraugi. </w:t>
      </w:r>
    </w:p>
    <w:p w:rsidR="00B44EB5" w:rsidRPr="006D2A56" w:rsidRDefault="00B44EB5" w:rsidP="00B44EB5">
      <w:pPr>
        <w:ind w:firstLine="567"/>
        <w:jc w:val="both"/>
      </w:pPr>
      <w:r w:rsidRPr="006D2A56">
        <w:t xml:space="preserve">Apliecinām, ka piedāvātajā kopējā cenā ir iekļautas visas izmaksas, kas saistītas ar tehniskajā specifikācijā norādīto prasību izpildi, nodokļiem (izņemot PVN), nodevām, kā arī citām izmaksām  ar Preču piegādi </w:t>
      </w:r>
      <w:proofErr w:type="spellStart"/>
      <w:r w:rsidRPr="006D2A56">
        <w:t>u.c</w:t>
      </w:r>
      <w:proofErr w:type="spellEnd"/>
      <w:r w:rsidRPr="006D2A56">
        <w:t>. saistītās izmaksas (tai skaitā, iespējamie sadārdzinājumi līguma darbības laikā), lai nodrošinātu kvalitatīvu līguma izpildi pilnā apmērā saskaņā ar Pasūtītāja izvirzītajām prasībām.</w:t>
      </w:r>
    </w:p>
    <w:p w:rsidR="006D2A56" w:rsidRPr="006D2A56" w:rsidRDefault="006D2A56" w:rsidP="00B44EB5">
      <w:pPr>
        <w:ind w:firstLine="567"/>
        <w:jc w:val="both"/>
      </w:pPr>
    </w:p>
    <w:tbl>
      <w:tblPr>
        <w:tblW w:w="0" w:type="auto"/>
        <w:tblCellMar>
          <w:left w:w="28" w:type="dxa"/>
          <w:right w:w="28" w:type="dxa"/>
        </w:tblCellMar>
        <w:tblLook w:val="04A0" w:firstRow="1" w:lastRow="0" w:firstColumn="1" w:lastColumn="0" w:noHBand="0" w:noVBand="1"/>
      </w:tblPr>
      <w:tblGrid>
        <w:gridCol w:w="2746"/>
        <w:gridCol w:w="6580"/>
      </w:tblGrid>
      <w:tr w:rsidR="00FF66C3" w:rsidRPr="006D2A56" w:rsidTr="00EF2CA0">
        <w:tc>
          <w:tcPr>
            <w:tcW w:w="2746" w:type="dxa"/>
            <w:shd w:val="clear" w:color="auto" w:fill="auto"/>
          </w:tcPr>
          <w:p w:rsidR="00FF66C3" w:rsidRPr="006D2A56" w:rsidRDefault="00FF66C3" w:rsidP="0008728D">
            <w:pPr>
              <w:pStyle w:val="Default"/>
              <w:rPr>
                <w:rFonts w:ascii="Times New Roman" w:hAnsi="Times New Roman" w:cs="Times New Roman"/>
                <w:color w:val="auto"/>
                <w:lang w:val="lv-LV"/>
              </w:rPr>
            </w:pPr>
            <w:r w:rsidRPr="006D2A56">
              <w:rPr>
                <w:rFonts w:ascii="Times New Roman" w:hAnsi="Times New Roman" w:cs="Times New Roman"/>
                <w:color w:val="auto"/>
                <w:lang w:val="lv-LV"/>
              </w:rPr>
              <w:t>Parakstītāja vārds, uzvārds</w:t>
            </w:r>
          </w:p>
        </w:tc>
        <w:tc>
          <w:tcPr>
            <w:tcW w:w="6580" w:type="dxa"/>
            <w:tcBorders>
              <w:bottom w:val="single" w:sz="4" w:space="0" w:color="auto"/>
            </w:tcBorders>
            <w:shd w:val="clear" w:color="auto" w:fill="auto"/>
          </w:tcPr>
          <w:p w:rsidR="00FF66C3" w:rsidRPr="006D2A56" w:rsidRDefault="00FF66C3" w:rsidP="0008728D">
            <w:pPr>
              <w:pStyle w:val="Default"/>
              <w:rPr>
                <w:rFonts w:ascii="Times New Roman" w:hAnsi="Times New Roman" w:cs="Times New Roman"/>
                <w:color w:val="auto"/>
                <w:lang w:val="lv-LV"/>
              </w:rPr>
            </w:pPr>
          </w:p>
        </w:tc>
      </w:tr>
      <w:tr w:rsidR="00FF66C3" w:rsidRPr="006D2A56" w:rsidTr="00EF2CA0">
        <w:tc>
          <w:tcPr>
            <w:tcW w:w="2746" w:type="dxa"/>
            <w:shd w:val="clear" w:color="auto" w:fill="auto"/>
          </w:tcPr>
          <w:p w:rsidR="00FF66C3" w:rsidRPr="006D2A56" w:rsidRDefault="00FF66C3" w:rsidP="0008728D">
            <w:pPr>
              <w:pStyle w:val="Default"/>
              <w:rPr>
                <w:rFonts w:ascii="Times New Roman" w:hAnsi="Times New Roman" w:cs="Times New Roman"/>
                <w:color w:val="auto"/>
                <w:lang w:val="lv-LV"/>
              </w:rPr>
            </w:pPr>
            <w:r w:rsidRPr="006D2A56">
              <w:rPr>
                <w:rFonts w:ascii="Times New Roman" w:hAnsi="Times New Roman" w:cs="Times New Roman"/>
                <w:color w:val="auto"/>
                <w:lang w:val="lv-LV"/>
              </w:rPr>
              <w:t>Ieņemamais amats</w:t>
            </w:r>
          </w:p>
        </w:tc>
        <w:tc>
          <w:tcPr>
            <w:tcW w:w="6580" w:type="dxa"/>
            <w:tcBorders>
              <w:top w:val="single" w:sz="4" w:space="0" w:color="auto"/>
              <w:bottom w:val="single" w:sz="4" w:space="0" w:color="auto"/>
            </w:tcBorders>
            <w:shd w:val="clear" w:color="auto" w:fill="auto"/>
          </w:tcPr>
          <w:p w:rsidR="00FF66C3" w:rsidRPr="006D2A56" w:rsidRDefault="00FF66C3" w:rsidP="0008728D">
            <w:pPr>
              <w:pStyle w:val="Default"/>
              <w:rPr>
                <w:rFonts w:ascii="Times New Roman" w:hAnsi="Times New Roman" w:cs="Times New Roman"/>
                <w:color w:val="auto"/>
                <w:lang w:val="lv-LV"/>
              </w:rPr>
            </w:pPr>
          </w:p>
        </w:tc>
      </w:tr>
      <w:tr w:rsidR="00FF66C3" w:rsidRPr="006D2A56" w:rsidTr="00EF2CA0">
        <w:tc>
          <w:tcPr>
            <w:tcW w:w="2746" w:type="dxa"/>
            <w:shd w:val="clear" w:color="auto" w:fill="auto"/>
          </w:tcPr>
          <w:p w:rsidR="00FF66C3" w:rsidRPr="006D2A56" w:rsidRDefault="00FF66C3" w:rsidP="0008728D">
            <w:pPr>
              <w:pStyle w:val="Default"/>
              <w:rPr>
                <w:rFonts w:ascii="Times New Roman" w:hAnsi="Times New Roman" w:cs="Times New Roman"/>
                <w:color w:val="auto"/>
                <w:lang w:val="lv-LV"/>
              </w:rPr>
            </w:pPr>
            <w:r w:rsidRPr="006D2A56">
              <w:rPr>
                <w:rFonts w:ascii="Times New Roman" w:hAnsi="Times New Roman" w:cs="Times New Roman"/>
                <w:color w:val="auto"/>
                <w:lang w:val="lv-LV"/>
              </w:rPr>
              <w:t>Paraksts</w:t>
            </w:r>
          </w:p>
        </w:tc>
        <w:tc>
          <w:tcPr>
            <w:tcW w:w="6580" w:type="dxa"/>
            <w:tcBorders>
              <w:top w:val="single" w:sz="4" w:space="0" w:color="auto"/>
              <w:bottom w:val="single" w:sz="4" w:space="0" w:color="auto"/>
            </w:tcBorders>
            <w:shd w:val="clear" w:color="auto" w:fill="auto"/>
          </w:tcPr>
          <w:p w:rsidR="00FF66C3" w:rsidRPr="006D2A56" w:rsidRDefault="00FF66C3" w:rsidP="0008728D">
            <w:pPr>
              <w:pStyle w:val="Default"/>
              <w:rPr>
                <w:rFonts w:ascii="Times New Roman" w:hAnsi="Times New Roman" w:cs="Times New Roman"/>
                <w:color w:val="auto"/>
                <w:lang w:val="lv-LV"/>
              </w:rPr>
            </w:pPr>
          </w:p>
        </w:tc>
      </w:tr>
      <w:tr w:rsidR="00FF66C3" w:rsidRPr="006D2A56" w:rsidTr="00EF2CA0">
        <w:tc>
          <w:tcPr>
            <w:tcW w:w="2746" w:type="dxa"/>
            <w:shd w:val="clear" w:color="auto" w:fill="auto"/>
          </w:tcPr>
          <w:p w:rsidR="00FF66C3" w:rsidRPr="006D2A56" w:rsidRDefault="00FF66C3" w:rsidP="0008728D">
            <w:pPr>
              <w:pStyle w:val="Default"/>
              <w:rPr>
                <w:rFonts w:ascii="Times New Roman" w:hAnsi="Times New Roman" w:cs="Times New Roman"/>
                <w:color w:val="auto"/>
                <w:lang w:val="lv-LV"/>
              </w:rPr>
            </w:pPr>
            <w:r w:rsidRPr="006D2A56">
              <w:rPr>
                <w:rFonts w:ascii="Times New Roman" w:hAnsi="Times New Roman" w:cs="Times New Roman"/>
                <w:color w:val="auto"/>
                <w:lang w:val="lv-LV"/>
              </w:rPr>
              <w:t>Datums</w:t>
            </w:r>
          </w:p>
        </w:tc>
        <w:tc>
          <w:tcPr>
            <w:tcW w:w="6580" w:type="dxa"/>
            <w:tcBorders>
              <w:top w:val="single" w:sz="4" w:space="0" w:color="auto"/>
              <w:bottom w:val="single" w:sz="4" w:space="0" w:color="auto"/>
            </w:tcBorders>
            <w:shd w:val="clear" w:color="auto" w:fill="auto"/>
          </w:tcPr>
          <w:p w:rsidR="00FF66C3" w:rsidRPr="006D2A56" w:rsidRDefault="00FF66C3" w:rsidP="0008728D">
            <w:pPr>
              <w:pStyle w:val="Default"/>
              <w:rPr>
                <w:rFonts w:ascii="Times New Roman" w:hAnsi="Times New Roman" w:cs="Times New Roman"/>
                <w:color w:val="auto"/>
                <w:lang w:val="lv-LV"/>
              </w:rPr>
            </w:pPr>
          </w:p>
        </w:tc>
      </w:tr>
      <w:tr w:rsidR="00FF66C3" w:rsidRPr="006D2A56" w:rsidTr="00EF2CA0">
        <w:tc>
          <w:tcPr>
            <w:tcW w:w="2746" w:type="dxa"/>
            <w:shd w:val="clear" w:color="auto" w:fill="auto"/>
          </w:tcPr>
          <w:p w:rsidR="00FF66C3" w:rsidRPr="006D2A56" w:rsidRDefault="00FF66C3" w:rsidP="0008728D">
            <w:pPr>
              <w:pStyle w:val="Default"/>
              <w:jc w:val="right"/>
              <w:rPr>
                <w:rFonts w:ascii="Times New Roman" w:hAnsi="Times New Roman" w:cs="Times New Roman"/>
                <w:color w:val="auto"/>
                <w:lang w:val="lv-LV"/>
              </w:rPr>
            </w:pPr>
            <w:proofErr w:type="spellStart"/>
            <w:r w:rsidRPr="006D2A56">
              <w:rPr>
                <w:rFonts w:ascii="Times New Roman" w:hAnsi="Times New Roman" w:cs="Times New Roman"/>
                <w:color w:val="auto"/>
                <w:lang w:val="lv-LV"/>
              </w:rPr>
              <w:t>z.v</w:t>
            </w:r>
            <w:proofErr w:type="spellEnd"/>
            <w:r w:rsidRPr="006D2A56">
              <w:rPr>
                <w:rFonts w:ascii="Times New Roman" w:hAnsi="Times New Roman" w:cs="Times New Roman"/>
                <w:color w:val="auto"/>
                <w:lang w:val="lv-LV"/>
              </w:rPr>
              <w:t>.</w:t>
            </w:r>
          </w:p>
        </w:tc>
        <w:tc>
          <w:tcPr>
            <w:tcW w:w="6580" w:type="dxa"/>
            <w:tcBorders>
              <w:top w:val="single" w:sz="4" w:space="0" w:color="auto"/>
            </w:tcBorders>
            <w:shd w:val="clear" w:color="auto" w:fill="auto"/>
          </w:tcPr>
          <w:p w:rsidR="00FF66C3" w:rsidRPr="006D2A56" w:rsidRDefault="00FF66C3" w:rsidP="0008728D">
            <w:pPr>
              <w:pStyle w:val="Default"/>
              <w:rPr>
                <w:rFonts w:ascii="Times New Roman" w:hAnsi="Times New Roman" w:cs="Times New Roman"/>
                <w:color w:val="auto"/>
                <w:lang w:val="lv-LV"/>
              </w:rPr>
            </w:pPr>
          </w:p>
        </w:tc>
      </w:tr>
    </w:tbl>
    <w:p w:rsidR="00FF66C3" w:rsidRPr="00B44EB5" w:rsidRDefault="00FF66C3">
      <w:pPr>
        <w:spacing w:after="200" w:line="276" w:lineRule="auto"/>
      </w:pPr>
    </w:p>
    <w:sectPr w:rsidR="00FF66C3" w:rsidRPr="00B44EB5" w:rsidSect="00B360F9">
      <w:pgSz w:w="11906" w:h="16838"/>
      <w:pgMar w:top="1440" w:right="83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585F"/>
    <w:multiLevelType w:val="hybridMultilevel"/>
    <w:tmpl w:val="61625006"/>
    <w:lvl w:ilvl="0" w:tplc="F3A465AE">
      <w:start w:val="3"/>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nsid w:val="212F4862"/>
    <w:multiLevelType w:val="hybridMultilevel"/>
    <w:tmpl w:val="CBE6B394"/>
    <w:lvl w:ilvl="0" w:tplc="E05E166E">
      <w:start w:val="1"/>
      <w:numFmt w:val="decimal"/>
      <w:lvlText w:val="%1."/>
      <w:lvlJc w:val="left"/>
      <w:pPr>
        <w:tabs>
          <w:tab w:val="num" w:pos="720"/>
        </w:tabs>
        <w:ind w:left="720" w:hanging="360"/>
      </w:pPr>
      <w:rPr>
        <w:b w:val="0"/>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nsid w:val="27936482"/>
    <w:multiLevelType w:val="hybridMultilevel"/>
    <w:tmpl w:val="4B4A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BBA1FBF"/>
    <w:multiLevelType w:val="multilevel"/>
    <w:tmpl w:val="99C468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40545A9"/>
    <w:multiLevelType w:val="multilevel"/>
    <w:tmpl w:val="812E3B8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B45161"/>
    <w:multiLevelType w:val="multilevel"/>
    <w:tmpl w:val="A002DA76"/>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527F28FA"/>
    <w:multiLevelType w:val="multilevel"/>
    <w:tmpl w:val="093C81B6"/>
    <w:lvl w:ilvl="0">
      <w:start w:val="2"/>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hint="default"/>
        <w:b w:val="0"/>
        <w:color w:val="auto"/>
      </w:rPr>
    </w:lvl>
    <w:lvl w:ilvl="2">
      <w:start w:val="1"/>
      <w:numFmt w:val="decimal"/>
      <w:lvlText w:val="%1.%2.%3."/>
      <w:lvlJc w:val="left"/>
      <w:pPr>
        <w:tabs>
          <w:tab w:val="num" w:pos="567"/>
        </w:tabs>
        <w:ind w:left="567" w:firstLine="0"/>
      </w:pPr>
      <w:rPr>
        <w:rFonts w:hint="default"/>
        <w:b w:val="0"/>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F8"/>
    <w:rsid w:val="00002AF1"/>
    <w:rsid w:val="000276B4"/>
    <w:rsid w:val="00077393"/>
    <w:rsid w:val="000E5635"/>
    <w:rsid w:val="00273392"/>
    <w:rsid w:val="002D08A0"/>
    <w:rsid w:val="00313580"/>
    <w:rsid w:val="00426F75"/>
    <w:rsid w:val="0049379E"/>
    <w:rsid w:val="004A6520"/>
    <w:rsid w:val="00517EE1"/>
    <w:rsid w:val="00590B95"/>
    <w:rsid w:val="00597BB3"/>
    <w:rsid w:val="00646C2D"/>
    <w:rsid w:val="006B7A9E"/>
    <w:rsid w:val="006D2A56"/>
    <w:rsid w:val="00771D3E"/>
    <w:rsid w:val="008F36E1"/>
    <w:rsid w:val="009851B9"/>
    <w:rsid w:val="009E3127"/>
    <w:rsid w:val="00A01370"/>
    <w:rsid w:val="00A4005A"/>
    <w:rsid w:val="00AA00DD"/>
    <w:rsid w:val="00B360F9"/>
    <w:rsid w:val="00B44EB5"/>
    <w:rsid w:val="00BF6148"/>
    <w:rsid w:val="00C561DA"/>
    <w:rsid w:val="00C648E9"/>
    <w:rsid w:val="00CC2C67"/>
    <w:rsid w:val="00CE4238"/>
    <w:rsid w:val="00CE7A78"/>
    <w:rsid w:val="00D671D4"/>
    <w:rsid w:val="00D93ED6"/>
    <w:rsid w:val="00E07CD3"/>
    <w:rsid w:val="00EC01B6"/>
    <w:rsid w:val="00EF2CA0"/>
    <w:rsid w:val="00F367AA"/>
    <w:rsid w:val="00F429F8"/>
    <w:rsid w:val="00FA6C84"/>
    <w:rsid w:val="00FF6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
    <w:basedOn w:val="Parasts"/>
    <w:link w:val="SarakstarindkopaRakstz"/>
    <w:uiPriority w:val="99"/>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
    <w:link w:val="Sarakstarindkopa"/>
    <w:uiPriority w:val="99"/>
    <w:locked/>
    <w:rsid w:val="00771D3E"/>
  </w:style>
  <w:style w:type="paragraph" w:customStyle="1" w:styleId="Default">
    <w:name w:val="Default"/>
    <w:uiPriority w:val="99"/>
    <w:qForma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
    <w:basedOn w:val="Parasts"/>
    <w:link w:val="SarakstarindkopaRakstz"/>
    <w:uiPriority w:val="99"/>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
    <w:link w:val="Sarakstarindkopa"/>
    <w:uiPriority w:val="99"/>
    <w:locked/>
    <w:rsid w:val="00771D3E"/>
  </w:style>
  <w:style w:type="paragraph" w:customStyle="1" w:styleId="Default">
    <w:name w:val="Default"/>
    <w:uiPriority w:val="99"/>
    <w:qForma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8</Pages>
  <Words>8719</Words>
  <Characters>4970</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34</cp:revision>
  <cp:lastPrinted>2020-02-03T07:17:00Z</cp:lastPrinted>
  <dcterms:created xsi:type="dcterms:W3CDTF">2017-01-27T09:08:00Z</dcterms:created>
  <dcterms:modified xsi:type="dcterms:W3CDTF">2020-02-03T08:55:00Z</dcterms:modified>
</cp:coreProperties>
</file>